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2DAA8E" w14:textId="77777777" w:rsidR="006B0FD2" w:rsidRPr="00E33DAA" w:rsidRDefault="006B0FD2" w:rsidP="00B85DE5">
      <w:pPr>
        <w:pStyle w:val="Default"/>
        <w:rPr>
          <w:color w:val="auto"/>
        </w:rPr>
      </w:pPr>
    </w:p>
    <w:p w14:paraId="7D6C1FF1" w14:textId="77777777" w:rsidR="006B0FD2" w:rsidRPr="00E21FA1" w:rsidRDefault="006B0FD2" w:rsidP="00B85DE5">
      <w:pPr>
        <w:pStyle w:val="Default"/>
        <w:jc w:val="center"/>
        <w:rPr>
          <w:rFonts w:asciiTheme="minorHAnsi" w:hAnsiTheme="minorHAnsi"/>
          <w:b/>
          <w:bCs/>
          <w:color w:val="auto"/>
          <w:sz w:val="20"/>
          <w:szCs w:val="20"/>
        </w:rPr>
      </w:pPr>
    </w:p>
    <w:p w14:paraId="38126ACB" w14:textId="77777777" w:rsidR="006B0FD2" w:rsidRPr="00E21FA1" w:rsidRDefault="006B0FD2" w:rsidP="00B85DE5">
      <w:pPr>
        <w:pStyle w:val="Default"/>
        <w:jc w:val="center"/>
        <w:rPr>
          <w:rFonts w:asciiTheme="minorHAnsi" w:hAnsiTheme="minorHAnsi"/>
          <w:b/>
          <w:bCs/>
          <w:color w:val="auto"/>
          <w:sz w:val="20"/>
          <w:szCs w:val="20"/>
        </w:rPr>
      </w:pPr>
    </w:p>
    <w:p w14:paraId="3597CC88" w14:textId="77777777" w:rsidR="006B0FD2" w:rsidRPr="00E21FA1" w:rsidRDefault="006B0FD2" w:rsidP="00B85DE5">
      <w:pPr>
        <w:pStyle w:val="Default"/>
        <w:jc w:val="center"/>
        <w:rPr>
          <w:rFonts w:asciiTheme="minorHAnsi" w:hAnsiTheme="minorHAnsi"/>
          <w:b/>
          <w:bCs/>
          <w:color w:val="auto"/>
          <w:sz w:val="20"/>
          <w:szCs w:val="20"/>
        </w:rPr>
      </w:pPr>
    </w:p>
    <w:p w14:paraId="1B8E4EA2" w14:textId="77777777" w:rsidR="006B0FD2" w:rsidRPr="00362739" w:rsidRDefault="006B0FD2" w:rsidP="00B85DE5">
      <w:pPr>
        <w:pStyle w:val="Default"/>
        <w:jc w:val="center"/>
        <w:rPr>
          <w:color w:val="auto"/>
          <w:sz w:val="20"/>
          <w:szCs w:val="20"/>
        </w:rPr>
      </w:pPr>
      <w:r w:rsidRPr="00362739">
        <w:rPr>
          <w:b/>
          <w:bCs/>
          <w:color w:val="auto"/>
          <w:sz w:val="20"/>
          <w:szCs w:val="20"/>
        </w:rPr>
        <w:t>SPECYFIKACJA</w:t>
      </w:r>
    </w:p>
    <w:p w14:paraId="3D6B4C6E" w14:textId="77777777" w:rsidR="006B0FD2" w:rsidRPr="00362739" w:rsidRDefault="006B0FD2" w:rsidP="00B85DE5">
      <w:pPr>
        <w:pStyle w:val="Default"/>
        <w:jc w:val="center"/>
        <w:rPr>
          <w:b/>
          <w:bCs/>
          <w:color w:val="auto"/>
          <w:sz w:val="20"/>
          <w:szCs w:val="20"/>
        </w:rPr>
      </w:pPr>
      <w:r w:rsidRPr="00362739">
        <w:rPr>
          <w:b/>
          <w:bCs/>
          <w:color w:val="auto"/>
          <w:sz w:val="20"/>
          <w:szCs w:val="20"/>
        </w:rPr>
        <w:t>ISTOTNYCH WARUNKÓW ZAMÓWIENIA</w:t>
      </w:r>
    </w:p>
    <w:p w14:paraId="585FFEE9" w14:textId="77777777" w:rsidR="006B0FD2" w:rsidRPr="00362739" w:rsidRDefault="006B0FD2" w:rsidP="00B85DE5">
      <w:pPr>
        <w:pStyle w:val="Default"/>
        <w:jc w:val="center"/>
        <w:rPr>
          <w:b/>
          <w:bCs/>
          <w:color w:val="auto"/>
          <w:sz w:val="20"/>
          <w:szCs w:val="20"/>
        </w:rPr>
      </w:pPr>
    </w:p>
    <w:p w14:paraId="75C32082" w14:textId="77777777" w:rsidR="006B0FD2" w:rsidRPr="00362739" w:rsidRDefault="006B0FD2" w:rsidP="00B85DE5">
      <w:pPr>
        <w:pStyle w:val="Default"/>
        <w:jc w:val="center"/>
        <w:rPr>
          <w:b/>
          <w:bCs/>
          <w:color w:val="auto"/>
          <w:sz w:val="20"/>
          <w:szCs w:val="20"/>
        </w:rPr>
      </w:pPr>
    </w:p>
    <w:p w14:paraId="59C322B2" w14:textId="77777777" w:rsidR="006B0FD2" w:rsidRPr="00362739" w:rsidRDefault="006B0FD2" w:rsidP="00B85DE5">
      <w:pPr>
        <w:pStyle w:val="Default"/>
        <w:jc w:val="center"/>
        <w:rPr>
          <w:b/>
          <w:bCs/>
          <w:color w:val="auto"/>
          <w:sz w:val="20"/>
          <w:szCs w:val="20"/>
        </w:rPr>
      </w:pPr>
    </w:p>
    <w:p w14:paraId="2E16F017" w14:textId="77777777" w:rsidR="006B0FD2" w:rsidRPr="00362739" w:rsidRDefault="006B0FD2" w:rsidP="00B85DE5">
      <w:pPr>
        <w:pStyle w:val="Default"/>
        <w:jc w:val="center"/>
        <w:rPr>
          <w:b/>
          <w:bCs/>
          <w:color w:val="auto"/>
          <w:sz w:val="20"/>
          <w:szCs w:val="20"/>
        </w:rPr>
      </w:pPr>
    </w:p>
    <w:p w14:paraId="1754E6FF" w14:textId="77777777" w:rsidR="000F1741" w:rsidRPr="00362739" w:rsidRDefault="000F1741" w:rsidP="00B85DE5">
      <w:pPr>
        <w:spacing w:after="0" w:line="240" w:lineRule="auto"/>
        <w:jc w:val="center"/>
        <w:rPr>
          <w:rFonts w:ascii="Times New Roman" w:hAnsi="Times New Roman" w:cs="Times New Roman"/>
          <w:sz w:val="20"/>
          <w:szCs w:val="20"/>
        </w:rPr>
      </w:pPr>
    </w:p>
    <w:p w14:paraId="2F2E8F01" w14:textId="77777777" w:rsidR="006B0FD2" w:rsidRPr="00362739" w:rsidRDefault="006B0FD2" w:rsidP="00B85DE5">
      <w:pPr>
        <w:spacing w:after="0" w:line="240" w:lineRule="auto"/>
        <w:rPr>
          <w:rFonts w:ascii="Times New Roman" w:hAnsi="Times New Roman" w:cs="Times New Roman"/>
          <w:sz w:val="20"/>
          <w:szCs w:val="20"/>
        </w:rPr>
      </w:pPr>
    </w:p>
    <w:p w14:paraId="706BD45A" w14:textId="77777777" w:rsidR="00A125CD" w:rsidRPr="00C167ED" w:rsidRDefault="00A125CD" w:rsidP="00A125CD">
      <w:pPr>
        <w:jc w:val="center"/>
        <w:rPr>
          <w:rFonts w:ascii="Times New Roman" w:hAnsi="Times New Roman" w:cs="Times New Roman"/>
          <w:b/>
          <w:sz w:val="20"/>
          <w:szCs w:val="20"/>
        </w:rPr>
      </w:pPr>
      <w:r w:rsidRPr="00C167ED">
        <w:rPr>
          <w:rFonts w:ascii="Times New Roman" w:hAnsi="Times New Roman" w:cs="Times New Roman"/>
          <w:b/>
          <w:sz w:val="20"/>
          <w:szCs w:val="20"/>
        </w:rPr>
        <w:t>w postępowaniu o udzielenie zamówienia publicznego</w:t>
      </w:r>
    </w:p>
    <w:p w14:paraId="73BE72F5" w14:textId="77777777" w:rsidR="00A125CD" w:rsidRPr="00C167ED" w:rsidRDefault="00A125CD" w:rsidP="00A125CD">
      <w:pPr>
        <w:jc w:val="center"/>
        <w:rPr>
          <w:rFonts w:ascii="Times New Roman" w:hAnsi="Times New Roman" w:cs="Times New Roman"/>
          <w:b/>
          <w:sz w:val="20"/>
          <w:szCs w:val="20"/>
        </w:rPr>
      </w:pPr>
      <w:r w:rsidRPr="00C167ED">
        <w:rPr>
          <w:rFonts w:ascii="Times New Roman" w:hAnsi="Times New Roman" w:cs="Times New Roman"/>
          <w:b/>
          <w:sz w:val="20"/>
          <w:szCs w:val="20"/>
        </w:rPr>
        <w:t>na realizację zadania:</w:t>
      </w:r>
    </w:p>
    <w:p w14:paraId="6C4D215B" w14:textId="112AF029" w:rsidR="00A125CD" w:rsidRPr="00C167ED" w:rsidRDefault="001658EB" w:rsidP="005B2F2C">
      <w:pPr>
        <w:keepNext/>
        <w:jc w:val="center"/>
        <w:outlineLvl w:val="0"/>
        <w:rPr>
          <w:rFonts w:ascii="Times New Roman" w:hAnsi="Times New Roman" w:cs="Times New Roman"/>
          <w:b/>
          <w:sz w:val="20"/>
          <w:szCs w:val="20"/>
        </w:rPr>
      </w:pPr>
      <w:r>
        <w:rPr>
          <w:rFonts w:ascii="Times New Roman" w:hAnsi="Times New Roman" w:cs="Times New Roman"/>
          <w:b/>
          <w:sz w:val="20"/>
          <w:szCs w:val="20"/>
        </w:rPr>
        <w:t>„Ś</w:t>
      </w:r>
      <w:r w:rsidR="00A125CD" w:rsidRPr="00C167ED">
        <w:rPr>
          <w:rFonts w:ascii="Times New Roman" w:hAnsi="Times New Roman" w:cs="Times New Roman"/>
          <w:b/>
          <w:sz w:val="20"/>
          <w:szCs w:val="20"/>
        </w:rPr>
        <w:t xml:space="preserve">wiadczenie usługi w zakresie </w:t>
      </w:r>
      <w:r w:rsidR="005B2F2C">
        <w:rPr>
          <w:rFonts w:ascii="Times New Roman" w:hAnsi="Times New Roman" w:cs="Times New Roman"/>
          <w:b/>
          <w:sz w:val="20"/>
          <w:szCs w:val="20"/>
        </w:rPr>
        <w:t xml:space="preserve">kompleksowego </w:t>
      </w:r>
      <w:r w:rsidR="00A125CD" w:rsidRPr="00C167ED">
        <w:rPr>
          <w:rFonts w:ascii="Times New Roman" w:hAnsi="Times New Roman" w:cs="Times New Roman"/>
          <w:b/>
          <w:sz w:val="20"/>
          <w:szCs w:val="20"/>
        </w:rPr>
        <w:t xml:space="preserve">sprzątania </w:t>
      </w:r>
      <w:r w:rsidR="00C167ED">
        <w:rPr>
          <w:rFonts w:ascii="Times New Roman" w:hAnsi="Times New Roman" w:cs="Times New Roman"/>
          <w:b/>
          <w:sz w:val="20"/>
          <w:szCs w:val="20"/>
        </w:rPr>
        <w:t>powierzchni biurowej</w:t>
      </w:r>
      <w:r w:rsidR="00A125CD" w:rsidRPr="00C167ED">
        <w:rPr>
          <w:rFonts w:ascii="Times New Roman" w:hAnsi="Times New Roman" w:cs="Times New Roman"/>
          <w:b/>
          <w:sz w:val="20"/>
          <w:szCs w:val="20"/>
        </w:rPr>
        <w:t xml:space="preserve"> </w:t>
      </w:r>
      <w:r w:rsidR="005B2F2C">
        <w:rPr>
          <w:rFonts w:ascii="Times New Roman" w:hAnsi="Times New Roman" w:cs="Times New Roman"/>
          <w:b/>
          <w:sz w:val="20"/>
          <w:szCs w:val="20"/>
        </w:rPr>
        <w:t xml:space="preserve">w budynkach i lokalach   </w:t>
      </w:r>
      <w:r w:rsidR="005B2F2C" w:rsidRPr="00C167ED">
        <w:rPr>
          <w:rFonts w:ascii="Times New Roman" w:hAnsi="Times New Roman" w:cs="Times New Roman"/>
          <w:b/>
          <w:sz w:val="20"/>
          <w:szCs w:val="20"/>
        </w:rPr>
        <w:t>Sądu</w:t>
      </w:r>
      <w:r w:rsidR="005B2F2C">
        <w:rPr>
          <w:rFonts w:ascii="Times New Roman" w:hAnsi="Times New Roman" w:cs="Times New Roman"/>
          <w:b/>
          <w:sz w:val="20"/>
          <w:szCs w:val="20"/>
        </w:rPr>
        <w:t xml:space="preserve"> Rejonowego w Bielsku Podlaskim</w:t>
      </w:r>
      <w:r w:rsidR="005B2F2C" w:rsidRPr="00C167ED">
        <w:rPr>
          <w:rFonts w:ascii="Times New Roman" w:hAnsi="Times New Roman" w:cs="Times New Roman"/>
          <w:b/>
          <w:sz w:val="20"/>
          <w:szCs w:val="20"/>
        </w:rPr>
        <w:t xml:space="preserve"> </w:t>
      </w:r>
      <w:r w:rsidRPr="00C167ED">
        <w:rPr>
          <w:rFonts w:ascii="Times New Roman" w:hAnsi="Times New Roman" w:cs="Times New Roman"/>
          <w:b/>
          <w:sz w:val="20"/>
          <w:szCs w:val="20"/>
        </w:rPr>
        <w:t xml:space="preserve">oraz </w:t>
      </w:r>
      <w:r w:rsidR="00C167ED">
        <w:rPr>
          <w:rFonts w:ascii="Times New Roman" w:hAnsi="Times New Roman" w:cs="Times New Roman"/>
          <w:b/>
          <w:sz w:val="20"/>
          <w:szCs w:val="20"/>
        </w:rPr>
        <w:t xml:space="preserve">utrzymania </w:t>
      </w:r>
      <w:r w:rsidR="00157867">
        <w:rPr>
          <w:rFonts w:ascii="Times New Roman" w:hAnsi="Times New Roman" w:cs="Times New Roman"/>
          <w:b/>
          <w:sz w:val="20"/>
          <w:szCs w:val="20"/>
        </w:rPr>
        <w:t>przylegając</w:t>
      </w:r>
      <w:r w:rsidR="004F7A70">
        <w:rPr>
          <w:rFonts w:ascii="Times New Roman" w:hAnsi="Times New Roman" w:cs="Times New Roman"/>
          <w:b/>
          <w:sz w:val="20"/>
          <w:szCs w:val="20"/>
        </w:rPr>
        <w:t>ych</w:t>
      </w:r>
      <w:r w:rsidR="00157867">
        <w:rPr>
          <w:rFonts w:ascii="Times New Roman" w:hAnsi="Times New Roman" w:cs="Times New Roman"/>
          <w:b/>
          <w:sz w:val="20"/>
          <w:szCs w:val="20"/>
        </w:rPr>
        <w:t xml:space="preserve"> </w:t>
      </w:r>
      <w:r w:rsidR="00A125CD" w:rsidRPr="00C167ED">
        <w:rPr>
          <w:rFonts w:ascii="Times New Roman" w:hAnsi="Times New Roman" w:cs="Times New Roman"/>
          <w:b/>
          <w:sz w:val="20"/>
          <w:szCs w:val="20"/>
        </w:rPr>
        <w:t>teren</w:t>
      </w:r>
      <w:r w:rsidR="004F7A70">
        <w:rPr>
          <w:rFonts w:ascii="Times New Roman" w:hAnsi="Times New Roman" w:cs="Times New Roman"/>
          <w:b/>
          <w:sz w:val="20"/>
          <w:szCs w:val="20"/>
        </w:rPr>
        <w:t>ów</w:t>
      </w:r>
      <w:r w:rsidR="00A125CD" w:rsidRPr="00C167ED">
        <w:rPr>
          <w:rFonts w:ascii="Times New Roman" w:hAnsi="Times New Roman" w:cs="Times New Roman"/>
          <w:b/>
          <w:sz w:val="20"/>
          <w:szCs w:val="20"/>
        </w:rPr>
        <w:t xml:space="preserve"> zewnętrzn</w:t>
      </w:r>
      <w:r w:rsidR="004F7A70">
        <w:rPr>
          <w:rFonts w:ascii="Times New Roman" w:hAnsi="Times New Roman" w:cs="Times New Roman"/>
          <w:b/>
          <w:sz w:val="20"/>
          <w:szCs w:val="20"/>
        </w:rPr>
        <w:t>ych</w:t>
      </w:r>
      <w:r w:rsidR="000205E9">
        <w:rPr>
          <w:rFonts w:ascii="Times New Roman" w:hAnsi="Times New Roman" w:cs="Times New Roman"/>
          <w:b/>
          <w:sz w:val="20"/>
          <w:szCs w:val="20"/>
        </w:rPr>
        <w:t>”</w:t>
      </w:r>
    </w:p>
    <w:p w14:paraId="2830EAB3" w14:textId="77777777" w:rsidR="006B0FD2" w:rsidRPr="00C167ED" w:rsidRDefault="006B0FD2" w:rsidP="00B85DE5">
      <w:pPr>
        <w:pStyle w:val="Default"/>
        <w:jc w:val="right"/>
        <w:rPr>
          <w:color w:val="auto"/>
          <w:sz w:val="20"/>
          <w:szCs w:val="20"/>
        </w:rPr>
      </w:pPr>
    </w:p>
    <w:p w14:paraId="14B2933A" w14:textId="31E023DF" w:rsidR="00C167ED" w:rsidRPr="00C167ED" w:rsidRDefault="00C167ED" w:rsidP="009C2C9A">
      <w:pPr>
        <w:pStyle w:val="Default"/>
        <w:rPr>
          <w:sz w:val="20"/>
          <w:szCs w:val="20"/>
        </w:rPr>
      </w:pPr>
    </w:p>
    <w:p w14:paraId="13582220" w14:textId="7EE8452E" w:rsidR="00106792" w:rsidRPr="00C167ED" w:rsidRDefault="00C167ED" w:rsidP="00C167ED">
      <w:pPr>
        <w:pStyle w:val="Default"/>
        <w:tabs>
          <w:tab w:val="left" w:pos="953"/>
        </w:tabs>
        <w:jc w:val="center"/>
        <w:rPr>
          <w:b/>
          <w:color w:val="auto"/>
          <w:sz w:val="20"/>
          <w:szCs w:val="20"/>
        </w:rPr>
      </w:pPr>
      <w:r w:rsidRPr="00C167ED">
        <w:rPr>
          <w:b/>
          <w:sz w:val="20"/>
          <w:szCs w:val="20"/>
        </w:rPr>
        <w:t>Nr postępowania nadany przez Zamawiającego: ZP – 2/19</w:t>
      </w:r>
    </w:p>
    <w:p w14:paraId="3721D4FB" w14:textId="77777777" w:rsidR="00106792" w:rsidRPr="00362739" w:rsidRDefault="00106792" w:rsidP="00B85DE5">
      <w:pPr>
        <w:pStyle w:val="Default"/>
        <w:jc w:val="right"/>
        <w:rPr>
          <w:color w:val="auto"/>
          <w:sz w:val="20"/>
          <w:szCs w:val="20"/>
        </w:rPr>
      </w:pPr>
    </w:p>
    <w:p w14:paraId="27F4733B" w14:textId="77777777" w:rsidR="00106792" w:rsidRPr="00362739" w:rsidRDefault="00106792" w:rsidP="00B85DE5">
      <w:pPr>
        <w:pStyle w:val="Default"/>
        <w:jc w:val="right"/>
        <w:rPr>
          <w:color w:val="auto"/>
          <w:sz w:val="20"/>
          <w:szCs w:val="20"/>
        </w:rPr>
      </w:pPr>
    </w:p>
    <w:p w14:paraId="67F5744D" w14:textId="77777777" w:rsidR="00106792" w:rsidRPr="00362739" w:rsidRDefault="00106792" w:rsidP="00B85DE5">
      <w:pPr>
        <w:pStyle w:val="Default"/>
        <w:jc w:val="right"/>
        <w:rPr>
          <w:color w:val="auto"/>
          <w:sz w:val="20"/>
          <w:szCs w:val="20"/>
        </w:rPr>
      </w:pPr>
    </w:p>
    <w:p w14:paraId="4E7B8DF5" w14:textId="77777777" w:rsidR="00106792" w:rsidRPr="00362739" w:rsidRDefault="00106792" w:rsidP="00B85DE5">
      <w:pPr>
        <w:pStyle w:val="Default"/>
        <w:jc w:val="right"/>
        <w:rPr>
          <w:color w:val="auto"/>
          <w:sz w:val="20"/>
          <w:szCs w:val="20"/>
        </w:rPr>
      </w:pPr>
    </w:p>
    <w:p w14:paraId="7501BDA0" w14:textId="77777777" w:rsidR="00106792" w:rsidRPr="00362739" w:rsidRDefault="00106792" w:rsidP="00B85DE5">
      <w:pPr>
        <w:pStyle w:val="Default"/>
        <w:jc w:val="right"/>
        <w:rPr>
          <w:color w:val="auto"/>
          <w:sz w:val="20"/>
          <w:szCs w:val="20"/>
        </w:rPr>
      </w:pPr>
    </w:p>
    <w:p w14:paraId="5ED4AA38" w14:textId="77777777" w:rsidR="00106792" w:rsidRPr="00362739" w:rsidRDefault="00106792" w:rsidP="00B85DE5">
      <w:pPr>
        <w:pStyle w:val="Default"/>
        <w:jc w:val="right"/>
        <w:rPr>
          <w:color w:val="auto"/>
          <w:sz w:val="20"/>
          <w:szCs w:val="20"/>
        </w:rPr>
      </w:pPr>
    </w:p>
    <w:p w14:paraId="1B64F21D" w14:textId="77777777" w:rsidR="00CD16E6" w:rsidRPr="00362739" w:rsidRDefault="00CD16E6" w:rsidP="00B85DE5">
      <w:pPr>
        <w:pStyle w:val="Default"/>
        <w:jc w:val="right"/>
        <w:rPr>
          <w:color w:val="auto"/>
          <w:sz w:val="20"/>
          <w:szCs w:val="20"/>
        </w:rPr>
      </w:pPr>
    </w:p>
    <w:p w14:paraId="63FB3D65" w14:textId="77777777" w:rsidR="00B83C32" w:rsidRPr="00362739" w:rsidRDefault="00B83C32" w:rsidP="00B83C32">
      <w:pPr>
        <w:autoSpaceDE w:val="0"/>
        <w:autoSpaceDN w:val="0"/>
        <w:adjustRightInd w:val="0"/>
        <w:spacing w:after="0" w:line="240" w:lineRule="auto"/>
        <w:jc w:val="right"/>
        <w:rPr>
          <w:rFonts w:ascii="Times New Roman" w:hAnsi="Times New Roman" w:cs="Times New Roman"/>
          <w:sz w:val="20"/>
          <w:szCs w:val="20"/>
        </w:rPr>
      </w:pPr>
    </w:p>
    <w:p w14:paraId="2DFE6E54" w14:textId="77777777" w:rsidR="009F57F5" w:rsidRDefault="009F57F5" w:rsidP="00B85DE5">
      <w:pPr>
        <w:spacing w:after="0" w:line="240" w:lineRule="auto"/>
        <w:jc w:val="center"/>
        <w:rPr>
          <w:rFonts w:ascii="Times New Roman" w:hAnsi="Times New Roman" w:cs="Times New Roman"/>
          <w:sz w:val="20"/>
          <w:szCs w:val="20"/>
        </w:rPr>
      </w:pPr>
    </w:p>
    <w:p w14:paraId="14DB5400" w14:textId="77777777" w:rsidR="009F57F5" w:rsidRDefault="009F57F5" w:rsidP="00B85DE5">
      <w:pPr>
        <w:spacing w:after="0" w:line="240" w:lineRule="auto"/>
        <w:jc w:val="center"/>
        <w:rPr>
          <w:rFonts w:ascii="Times New Roman" w:hAnsi="Times New Roman" w:cs="Times New Roman"/>
          <w:sz w:val="20"/>
          <w:szCs w:val="20"/>
        </w:rPr>
      </w:pPr>
    </w:p>
    <w:p w14:paraId="3D32426A" w14:textId="77777777" w:rsidR="009F57F5" w:rsidRDefault="009F57F5" w:rsidP="00B85DE5">
      <w:pPr>
        <w:spacing w:after="0" w:line="240" w:lineRule="auto"/>
        <w:jc w:val="center"/>
        <w:rPr>
          <w:rFonts w:ascii="Times New Roman" w:hAnsi="Times New Roman" w:cs="Times New Roman"/>
          <w:sz w:val="20"/>
          <w:szCs w:val="20"/>
        </w:rPr>
      </w:pPr>
    </w:p>
    <w:p w14:paraId="4C2AC21C" w14:textId="77777777" w:rsidR="009F57F5" w:rsidRDefault="009F57F5" w:rsidP="00B85DE5">
      <w:pPr>
        <w:spacing w:after="0" w:line="240" w:lineRule="auto"/>
        <w:jc w:val="center"/>
        <w:rPr>
          <w:rFonts w:ascii="Times New Roman" w:hAnsi="Times New Roman" w:cs="Times New Roman"/>
          <w:sz w:val="20"/>
          <w:szCs w:val="20"/>
        </w:rPr>
      </w:pPr>
    </w:p>
    <w:p w14:paraId="1F6591B4" w14:textId="77777777" w:rsidR="009F57F5" w:rsidRDefault="009F57F5" w:rsidP="00B85DE5">
      <w:pPr>
        <w:spacing w:after="0" w:line="240" w:lineRule="auto"/>
        <w:jc w:val="center"/>
        <w:rPr>
          <w:rFonts w:ascii="Times New Roman" w:hAnsi="Times New Roman" w:cs="Times New Roman"/>
          <w:sz w:val="20"/>
          <w:szCs w:val="20"/>
        </w:rPr>
      </w:pPr>
    </w:p>
    <w:p w14:paraId="16935E97" w14:textId="77777777" w:rsidR="009F57F5" w:rsidRDefault="009F57F5" w:rsidP="00B85DE5">
      <w:pPr>
        <w:spacing w:after="0" w:line="240" w:lineRule="auto"/>
        <w:jc w:val="center"/>
        <w:rPr>
          <w:rFonts w:ascii="Times New Roman" w:hAnsi="Times New Roman" w:cs="Times New Roman"/>
          <w:sz w:val="20"/>
          <w:szCs w:val="20"/>
        </w:rPr>
      </w:pPr>
    </w:p>
    <w:p w14:paraId="2F0529B6" w14:textId="77777777" w:rsidR="009F57F5" w:rsidRPr="00362739" w:rsidRDefault="009F57F5" w:rsidP="00AB22A0">
      <w:pPr>
        <w:spacing w:after="0" w:line="240" w:lineRule="auto"/>
        <w:rPr>
          <w:rFonts w:ascii="Times New Roman" w:hAnsi="Times New Roman" w:cs="Times New Roman"/>
          <w:sz w:val="20"/>
          <w:szCs w:val="20"/>
        </w:rPr>
      </w:pPr>
    </w:p>
    <w:p w14:paraId="6DF8F04F" w14:textId="77777777" w:rsidR="00B85DE5" w:rsidRPr="00362739" w:rsidRDefault="00B85DE5" w:rsidP="00B85DE5">
      <w:pPr>
        <w:spacing w:after="0" w:line="240" w:lineRule="auto"/>
        <w:jc w:val="center"/>
        <w:rPr>
          <w:rFonts w:ascii="Times New Roman" w:hAnsi="Times New Roman" w:cs="Times New Roman"/>
          <w:sz w:val="20"/>
          <w:szCs w:val="20"/>
        </w:rPr>
      </w:pPr>
    </w:p>
    <w:p w14:paraId="0227F599" w14:textId="77777777" w:rsidR="00B85DE5" w:rsidRPr="00362739" w:rsidRDefault="00B85DE5" w:rsidP="003A614B">
      <w:pPr>
        <w:spacing w:after="0" w:line="240" w:lineRule="auto"/>
        <w:rPr>
          <w:rFonts w:ascii="Times New Roman" w:hAnsi="Times New Roman" w:cs="Times New Roman"/>
          <w:sz w:val="20"/>
          <w:szCs w:val="20"/>
        </w:rPr>
      </w:pPr>
    </w:p>
    <w:p w14:paraId="52059B77" w14:textId="77777777" w:rsidR="00B85DE5" w:rsidRPr="00362739" w:rsidRDefault="00B85DE5" w:rsidP="00CD16E6">
      <w:pPr>
        <w:spacing w:after="0" w:line="240" w:lineRule="auto"/>
        <w:rPr>
          <w:rFonts w:ascii="Times New Roman" w:hAnsi="Times New Roman" w:cs="Times New Roman"/>
          <w:sz w:val="20"/>
          <w:szCs w:val="20"/>
        </w:rPr>
      </w:pPr>
    </w:p>
    <w:p w14:paraId="29838995" w14:textId="77777777" w:rsidR="00A9302F" w:rsidRDefault="00A9302F" w:rsidP="00B85DE5">
      <w:pPr>
        <w:spacing w:after="0" w:line="240" w:lineRule="auto"/>
        <w:jc w:val="center"/>
        <w:rPr>
          <w:rFonts w:ascii="Times New Roman" w:hAnsi="Times New Roman" w:cs="Times New Roman"/>
          <w:sz w:val="20"/>
          <w:szCs w:val="20"/>
        </w:rPr>
      </w:pPr>
    </w:p>
    <w:p w14:paraId="3641F212" w14:textId="77777777" w:rsidR="00A9302F" w:rsidRDefault="00A9302F" w:rsidP="00B85DE5">
      <w:pPr>
        <w:spacing w:after="0" w:line="240" w:lineRule="auto"/>
        <w:jc w:val="center"/>
        <w:rPr>
          <w:rFonts w:ascii="Times New Roman" w:hAnsi="Times New Roman" w:cs="Times New Roman"/>
          <w:sz w:val="20"/>
          <w:szCs w:val="20"/>
        </w:rPr>
      </w:pPr>
    </w:p>
    <w:p w14:paraId="1AF06752" w14:textId="77777777" w:rsidR="00A9302F" w:rsidRDefault="00A9302F" w:rsidP="00B85DE5">
      <w:pPr>
        <w:spacing w:after="0" w:line="240" w:lineRule="auto"/>
        <w:jc w:val="center"/>
        <w:rPr>
          <w:rFonts w:ascii="Times New Roman" w:hAnsi="Times New Roman" w:cs="Times New Roman"/>
          <w:sz w:val="20"/>
          <w:szCs w:val="20"/>
        </w:rPr>
      </w:pPr>
    </w:p>
    <w:p w14:paraId="13B872E8" w14:textId="77777777" w:rsidR="00A9302F" w:rsidRDefault="00A9302F" w:rsidP="00B85DE5">
      <w:pPr>
        <w:spacing w:after="0" w:line="240" w:lineRule="auto"/>
        <w:jc w:val="center"/>
        <w:rPr>
          <w:rFonts w:ascii="Times New Roman" w:hAnsi="Times New Roman" w:cs="Times New Roman"/>
          <w:sz w:val="20"/>
          <w:szCs w:val="20"/>
        </w:rPr>
      </w:pPr>
    </w:p>
    <w:p w14:paraId="261CF803" w14:textId="77777777" w:rsidR="00A9302F" w:rsidRDefault="00A9302F" w:rsidP="00B85DE5">
      <w:pPr>
        <w:spacing w:after="0" w:line="240" w:lineRule="auto"/>
        <w:jc w:val="center"/>
        <w:rPr>
          <w:rFonts w:ascii="Times New Roman" w:hAnsi="Times New Roman" w:cs="Times New Roman"/>
          <w:sz w:val="20"/>
          <w:szCs w:val="20"/>
        </w:rPr>
      </w:pPr>
    </w:p>
    <w:p w14:paraId="40635ABD" w14:textId="77777777" w:rsidR="00A9302F" w:rsidRDefault="00A9302F" w:rsidP="00B85DE5">
      <w:pPr>
        <w:spacing w:after="0" w:line="240" w:lineRule="auto"/>
        <w:jc w:val="center"/>
        <w:rPr>
          <w:rFonts w:ascii="Times New Roman" w:hAnsi="Times New Roman" w:cs="Times New Roman"/>
          <w:sz w:val="20"/>
          <w:szCs w:val="20"/>
        </w:rPr>
      </w:pPr>
    </w:p>
    <w:p w14:paraId="3E9CE1B9" w14:textId="77777777" w:rsidR="00A9302F" w:rsidRDefault="00A9302F" w:rsidP="00B85DE5">
      <w:pPr>
        <w:spacing w:after="0" w:line="240" w:lineRule="auto"/>
        <w:jc w:val="center"/>
        <w:rPr>
          <w:rFonts w:ascii="Times New Roman" w:hAnsi="Times New Roman" w:cs="Times New Roman"/>
          <w:sz w:val="20"/>
          <w:szCs w:val="20"/>
        </w:rPr>
      </w:pPr>
    </w:p>
    <w:p w14:paraId="238C409D" w14:textId="77777777" w:rsidR="00A9302F" w:rsidRDefault="00A9302F" w:rsidP="00B85DE5">
      <w:pPr>
        <w:spacing w:after="0" w:line="240" w:lineRule="auto"/>
        <w:jc w:val="center"/>
        <w:rPr>
          <w:rFonts w:ascii="Times New Roman" w:hAnsi="Times New Roman" w:cs="Times New Roman"/>
          <w:sz w:val="20"/>
          <w:szCs w:val="20"/>
        </w:rPr>
      </w:pPr>
    </w:p>
    <w:p w14:paraId="569788AC" w14:textId="77777777" w:rsidR="00A9302F" w:rsidRDefault="00A9302F" w:rsidP="00B85DE5">
      <w:pPr>
        <w:spacing w:after="0" w:line="240" w:lineRule="auto"/>
        <w:jc w:val="center"/>
        <w:rPr>
          <w:rFonts w:ascii="Times New Roman" w:hAnsi="Times New Roman" w:cs="Times New Roman"/>
          <w:sz w:val="20"/>
          <w:szCs w:val="20"/>
        </w:rPr>
      </w:pPr>
    </w:p>
    <w:p w14:paraId="0F1A74AA" w14:textId="77777777" w:rsidR="009C0BDC" w:rsidRDefault="009C0BDC" w:rsidP="00B85DE5">
      <w:pPr>
        <w:spacing w:after="0" w:line="240" w:lineRule="auto"/>
        <w:jc w:val="center"/>
        <w:rPr>
          <w:rFonts w:ascii="Times New Roman" w:hAnsi="Times New Roman" w:cs="Times New Roman"/>
          <w:sz w:val="20"/>
          <w:szCs w:val="20"/>
        </w:rPr>
      </w:pPr>
    </w:p>
    <w:p w14:paraId="04FA592E" w14:textId="77777777" w:rsidR="009C0BDC" w:rsidRDefault="009C0BDC" w:rsidP="00B85DE5">
      <w:pPr>
        <w:spacing w:after="0" w:line="240" w:lineRule="auto"/>
        <w:jc w:val="center"/>
        <w:rPr>
          <w:rFonts w:ascii="Times New Roman" w:hAnsi="Times New Roman" w:cs="Times New Roman"/>
          <w:sz w:val="20"/>
          <w:szCs w:val="20"/>
        </w:rPr>
      </w:pPr>
    </w:p>
    <w:p w14:paraId="133BFA44" w14:textId="77777777" w:rsidR="009C0BDC" w:rsidRDefault="009C0BDC" w:rsidP="00B85DE5">
      <w:pPr>
        <w:spacing w:after="0" w:line="240" w:lineRule="auto"/>
        <w:jc w:val="center"/>
        <w:rPr>
          <w:rFonts w:ascii="Times New Roman" w:hAnsi="Times New Roman" w:cs="Times New Roman"/>
          <w:sz w:val="20"/>
          <w:szCs w:val="20"/>
        </w:rPr>
      </w:pPr>
    </w:p>
    <w:p w14:paraId="1C894C3C" w14:textId="77777777" w:rsidR="00A9302F" w:rsidRDefault="00A9302F" w:rsidP="00A9302F">
      <w:pPr>
        <w:spacing w:after="0" w:line="240" w:lineRule="auto"/>
        <w:jc w:val="center"/>
        <w:rPr>
          <w:rFonts w:ascii="Times New Roman" w:hAnsi="Times New Roman" w:cs="Times New Roman"/>
          <w:sz w:val="20"/>
          <w:szCs w:val="20"/>
        </w:rPr>
      </w:pPr>
    </w:p>
    <w:p w14:paraId="72EEB638" w14:textId="77777777" w:rsidR="005B2F2C" w:rsidRDefault="005B2F2C" w:rsidP="00A9302F">
      <w:pPr>
        <w:spacing w:after="0" w:line="240" w:lineRule="auto"/>
        <w:jc w:val="center"/>
        <w:rPr>
          <w:rFonts w:ascii="Times New Roman" w:hAnsi="Times New Roman" w:cs="Times New Roman"/>
          <w:sz w:val="20"/>
          <w:szCs w:val="20"/>
        </w:rPr>
      </w:pPr>
    </w:p>
    <w:p w14:paraId="4AD1652D" w14:textId="77777777" w:rsidR="005B2F2C" w:rsidRDefault="005B2F2C" w:rsidP="00A9302F">
      <w:pPr>
        <w:spacing w:after="0" w:line="240" w:lineRule="auto"/>
        <w:jc w:val="center"/>
        <w:rPr>
          <w:rFonts w:ascii="Times New Roman" w:hAnsi="Times New Roman" w:cs="Times New Roman"/>
          <w:sz w:val="20"/>
          <w:szCs w:val="20"/>
        </w:rPr>
      </w:pPr>
    </w:p>
    <w:p w14:paraId="56C79765" w14:textId="77777777" w:rsidR="005444A2" w:rsidRDefault="005444A2" w:rsidP="00A9302F">
      <w:pPr>
        <w:spacing w:after="0" w:line="240" w:lineRule="auto"/>
        <w:jc w:val="center"/>
        <w:rPr>
          <w:rFonts w:ascii="Times New Roman" w:hAnsi="Times New Roman" w:cs="Times New Roman"/>
          <w:sz w:val="20"/>
          <w:szCs w:val="20"/>
        </w:rPr>
      </w:pPr>
    </w:p>
    <w:p w14:paraId="5E23394D" w14:textId="77777777" w:rsidR="005B2F2C" w:rsidRDefault="005B2F2C" w:rsidP="00A9302F">
      <w:pPr>
        <w:spacing w:after="0" w:line="240" w:lineRule="auto"/>
        <w:jc w:val="center"/>
        <w:rPr>
          <w:rFonts w:ascii="Times New Roman" w:hAnsi="Times New Roman" w:cs="Times New Roman"/>
          <w:sz w:val="20"/>
          <w:szCs w:val="20"/>
        </w:rPr>
      </w:pPr>
    </w:p>
    <w:p w14:paraId="085A2388" w14:textId="77777777" w:rsidR="005B2F2C" w:rsidRDefault="005B2F2C" w:rsidP="00A9302F">
      <w:pPr>
        <w:spacing w:after="0" w:line="240" w:lineRule="auto"/>
        <w:jc w:val="center"/>
        <w:rPr>
          <w:rFonts w:ascii="Times New Roman" w:hAnsi="Times New Roman" w:cs="Times New Roman"/>
          <w:sz w:val="20"/>
          <w:szCs w:val="20"/>
        </w:rPr>
      </w:pPr>
    </w:p>
    <w:p w14:paraId="1568BE8E" w14:textId="77777777" w:rsidR="005B2F2C" w:rsidRDefault="005B2F2C" w:rsidP="00A9302F">
      <w:pPr>
        <w:spacing w:after="0" w:line="240" w:lineRule="auto"/>
        <w:jc w:val="center"/>
        <w:rPr>
          <w:rFonts w:ascii="Times New Roman" w:hAnsi="Times New Roman" w:cs="Times New Roman"/>
          <w:sz w:val="20"/>
          <w:szCs w:val="20"/>
        </w:rPr>
      </w:pPr>
    </w:p>
    <w:p w14:paraId="5A3E689F" w14:textId="3E6C6C8F" w:rsidR="00A9302F" w:rsidRDefault="00A9302F" w:rsidP="00A9302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Bielsk Podlaski, </w:t>
      </w:r>
      <w:r w:rsidR="006C6E93">
        <w:rPr>
          <w:rFonts w:ascii="Times New Roman" w:hAnsi="Times New Roman" w:cs="Times New Roman"/>
          <w:sz w:val="20"/>
          <w:szCs w:val="20"/>
        </w:rPr>
        <w:t>4 czerwca</w:t>
      </w:r>
      <w:bookmarkStart w:id="0" w:name="_GoBack"/>
      <w:bookmarkEnd w:id="0"/>
      <w:r w:rsidRPr="00362739">
        <w:rPr>
          <w:rFonts w:ascii="Times New Roman" w:hAnsi="Times New Roman" w:cs="Times New Roman"/>
          <w:sz w:val="20"/>
          <w:szCs w:val="20"/>
        </w:rPr>
        <w:t xml:space="preserve"> 2019 r.</w:t>
      </w:r>
    </w:p>
    <w:p w14:paraId="7E790458" w14:textId="7B254A63" w:rsidR="00F01821" w:rsidRPr="000217D4" w:rsidRDefault="009330CA" w:rsidP="000217D4">
      <w:pPr>
        <w:pStyle w:val="Nagwek1"/>
        <w:rPr>
          <w:rFonts w:ascii="Times New Roman" w:hAnsi="Times New Roman"/>
          <w:sz w:val="24"/>
          <w:szCs w:val="24"/>
        </w:rPr>
      </w:pPr>
      <w:bookmarkStart w:id="1" w:name="_Toc771486"/>
      <w:r w:rsidRPr="00CC2ACD">
        <w:rPr>
          <w:rFonts w:ascii="Times New Roman" w:hAnsi="Times New Roman"/>
          <w:sz w:val="24"/>
          <w:szCs w:val="24"/>
        </w:rPr>
        <w:lastRenderedPageBreak/>
        <w:t xml:space="preserve">ROZDZIAŁ </w:t>
      </w:r>
      <w:r w:rsidR="006B0FD2" w:rsidRPr="00CC2ACD">
        <w:rPr>
          <w:rFonts w:ascii="Times New Roman" w:hAnsi="Times New Roman"/>
          <w:sz w:val="24"/>
          <w:szCs w:val="24"/>
        </w:rPr>
        <w:t>I. INFORMACJE OGÓLNE</w:t>
      </w:r>
      <w:bookmarkEnd w:id="1"/>
      <w:r w:rsidR="006B0FD2" w:rsidRPr="00CC2ACD">
        <w:rPr>
          <w:rFonts w:ascii="Times New Roman" w:hAnsi="Times New Roman"/>
          <w:sz w:val="24"/>
          <w:szCs w:val="24"/>
        </w:rPr>
        <w:t xml:space="preserve"> </w:t>
      </w:r>
    </w:p>
    <w:p w14:paraId="3517E05F" w14:textId="41C2082D" w:rsidR="00932646" w:rsidRPr="00093690" w:rsidRDefault="00745660" w:rsidP="00E0763E">
      <w:pPr>
        <w:pStyle w:val="Nagwek2"/>
        <w:numPr>
          <w:ilvl w:val="0"/>
          <w:numId w:val="15"/>
        </w:numPr>
        <w:rPr>
          <w:rFonts w:ascii="Times New Roman" w:hAnsi="Times New Roman" w:cs="Times New Roman"/>
          <w:color w:val="auto"/>
          <w:sz w:val="20"/>
          <w:szCs w:val="20"/>
        </w:rPr>
      </w:pPr>
      <w:r>
        <w:rPr>
          <w:rFonts w:ascii="Times New Roman" w:hAnsi="Times New Roman" w:cs="Times New Roman"/>
          <w:color w:val="auto"/>
          <w:sz w:val="20"/>
          <w:szCs w:val="20"/>
        </w:rPr>
        <w:t>Na</w:t>
      </w:r>
      <w:r w:rsidRPr="00093690">
        <w:rPr>
          <w:rFonts w:ascii="Times New Roman" w:hAnsi="Times New Roman" w:cs="Times New Roman"/>
          <w:color w:val="auto"/>
          <w:sz w:val="20"/>
          <w:szCs w:val="20"/>
        </w:rPr>
        <w:t>zwa i adres zamawiającego</w:t>
      </w:r>
    </w:p>
    <w:p w14:paraId="70075E25" w14:textId="77777777" w:rsidR="00932646" w:rsidRPr="004A4CE8" w:rsidRDefault="00932646" w:rsidP="004A4CE8">
      <w:pPr>
        <w:pStyle w:val="Default"/>
        <w:rPr>
          <w:sz w:val="20"/>
          <w:szCs w:val="20"/>
        </w:rPr>
      </w:pPr>
      <w:r w:rsidRPr="004A4CE8">
        <w:rPr>
          <w:sz w:val="20"/>
          <w:szCs w:val="20"/>
        </w:rPr>
        <w:t xml:space="preserve">Sąd Rejonowy w Bielsku Podlaskim </w:t>
      </w:r>
    </w:p>
    <w:p w14:paraId="65B3B623" w14:textId="77777777" w:rsidR="00932646" w:rsidRPr="004A4CE8" w:rsidRDefault="00932646" w:rsidP="004A4CE8">
      <w:pPr>
        <w:pStyle w:val="Default"/>
        <w:rPr>
          <w:sz w:val="20"/>
          <w:szCs w:val="20"/>
        </w:rPr>
      </w:pPr>
      <w:r w:rsidRPr="004A4CE8">
        <w:rPr>
          <w:sz w:val="20"/>
          <w:szCs w:val="20"/>
        </w:rPr>
        <w:t>ul. 3 Maja 7, 17-100 Bielsk Podlaski</w:t>
      </w:r>
    </w:p>
    <w:p w14:paraId="3A5F50EE" w14:textId="77777777" w:rsidR="00932646" w:rsidRPr="004A4CE8" w:rsidRDefault="00932646" w:rsidP="004A4CE8">
      <w:pPr>
        <w:pStyle w:val="Default"/>
        <w:rPr>
          <w:sz w:val="20"/>
          <w:szCs w:val="20"/>
        </w:rPr>
      </w:pPr>
      <w:r w:rsidRPr="004A4CE8">
        <w:rPr>
          <w:sz w:val="20"/>
          <w:szCs w:val="20"/>
        </w:rPr>
        <w:t>tel. 85/731-21-02, fax 85/731-21-49</w:t>
      </w:r>
    </w:p>
    <w:p w14:paraId="75B089BB" w14:textId="77777777" w:rsidR="00932646" w:rsidRPr="004A4CE8" w:rsidRDefault="00932646" w:rsidP="004A4CE8">
      <w:pPr>
        <w:pStyle w:val="Default"/>
        <w:rPr>
          <w:sz w:val="20"/>
          <w:szCs w:val="20"/>
          <w:lang w:val="en-US"/>
        </w:rPr>
      </w:pPr>
      <w:r w:rsidRPr="004A4CE8">
        <w:rPr>
          <w:sz w:val="20"/>
          <w:szCs w:val="20"/>
          <w:lang w:val="en-US"/>
        </w:rPr>
        <w:t>e-mail: kom.gosp@bielsk-podlaski.sr.gov.pl</w:t>
      </w:r>
    </w:p>
    <w:p w14:paraId="10A0D1E2" w14:textId="4E3C2DD7" w:rsidR="00932646" w:rsidRDefault="00932646" w:rsidP="004A4CE8">
      <w:pPr>
        <w:pStyle w:val="Default"/>
        <w:rPr>
          <w:sz w:val="20"/>
          <w:szCs w:val="20"/>
        </w:rPr>
      </w:pPr>
      <w:r w:rsidRPr="004A4CE8">
        <w:rPr>
          <w:sz w:val="20"/>
          <w:szCs w:val="20"/>
        </w:rPr>
        <w:t xml:space="preserve">strona internetowa: </w:t>
      </w:r>
      <w:hyperlink r:id="rId8" w:history="1">
        <w:r w:rsidR="00E04B05" w:rsidRPr="00425B41">
          <w:rPr>
            <w:rStyle w:val="Hipercze"/>
            <w:sz w:val="20"/>
            <w:szCs w:val="20"/>
          </w:rPr>
          <w:t>www.bielsk-podlaski.sr.gov.pl</w:t>
        </w:r>
      </w:hyperlink>
      <w:r w:rsidRPr="004A4CE8">
        <w:rPr>
          <w:sz w:val="20"/>
          <w:szCs w:val="20"/>
        </w:rPr>
        <w:t xml:space="preserve">. </w:t>
      </w:r>
    </w:p>
    <w:p w14:paraId="1E7DF593" w14:textId="2888E41C" w:rsidR="00E04B05" w:rsidRPr="004A4CE8" w:rsidRDefault="00E04B05" w:rsidP="00B80E15">
      <w:pPr>
        <w:pStyle w:val="Default"/>
        <w:jc w:val="both"/>
        <w:rPr>
          <w:sz w:val="20"/>
          <w:szCs w:val="20"/>
        </w:rPr>
      </w:pPr>
      <w:r w:rsidRPr="00E04B05">
        <w:rPr>
          <w:sz w:val="20"/>
          <w:szCs w:val="20"/>
        </w:rPr>
        <w:t>godziny urzędowania Zamawiającego: od poniedziałku do piątku w godzinach od 7</w:t>
      </w:r>
      <w:r w:rsidR="00310F70">
        <w:rPr>
          <w:sz w:val="20"/>
          <w:szCs w:val="20"/>
        </w:rPr>
        <w:t>:</w:t>
      </w:r>
      <w:r w:rsidRPr="00E04B05">
        <w:rPr>
          <w:sz w:val="20"/>
          <w:szCs w:val="20"/>
        </w:rPr>
        <w:t>30 do 15</w:t>
      </w:r>
      <w:r w:rsidR="00B80E15">
        <w:rPr>
          <w:sz w:val="20"/>
          <w:szCs w:val="20"/>
        </w:rPr>
        <w:t>:</w:t>
      </w:r>
      <w:r w:rsidRPr="00E04B05">
        <w:rPr>
          <w:sz w:val="20"/>
          <w:szCs w:val="20"/>
        </w:rPr>
        <w:t>30</w:t>
      </w:r>
      <w:r w:rsidR="00B80E15">
        <w:rPr>
          <w:sz w:val="20"/>
          <w:szCs w:val="20"/>
        </w:rPr>
        <w:t xml:space="preserve"> </w:t>
      </w:r>
      <w:r w:rsidRPr="00E04B05">
        <w:rPr>
          <w:sz w:val="20"/>
          <w:szCs w:val="20"/>
        </w:rPr>
        <w:t>(oprócz sobót, niedziel i dni ustawowo wolnych od pracy).</w:t>
      </w:r>
    </w:p>
    <w:p w14:paraId="737894B2" w14:textId="1D5C5D8A" w:rsidR="00E04B05" w:rsidRPr="004A4CE8" w:rsidRDefault="00932646" w:rsidP="004A4CE8">
      <w:pPr>
        <w:pStyle w:val="Default"/>
        <w:rPr>
          <w:sz w:val="20"/>
          <w:szCs w:val="20"/>
        </w:rPr>
      </w:pPr>
      <w:r w:rsidRPr="004A4CE8">
        <w:rPr>
          <w:sz w:val="20"/>
          <w:szCs w:val="20"/>
        </w:rPr>
        <w:t>NIP: 543-10-22-411</w:t>
      </w:r>
      <w:r w:rsidR="00E04B05">
        <w:rPr>
          <w:sz w:val="20"/>
          <w:szCs w:val="20"/>
        </w:rPr>
        <w:t xml:space="preserve">; </w:t>
      </w:r>
      <w:r w:rsidRPr="004A4CE8">
        <w:rPr>
          <w:sz w:val="20"/>
          <w:szCs w:val="20"/>
        </w:rPr>
        <w:t>REGON: 000321307</w:t>
      </w:r>
    </w:p>
    <w:p w14:paraId="746C5E8D" w14:textId="46333A1F" w:rsidR="00711707" w:rsidRPr="00552FB7" w:rsidRDefault="00932646" w:rsidP="00F71FE6">
      <w:pPr>
        <w:pStyle w:val="Default"/>
        <w:rPr>
          <w:sz w:val="20"/>
          <w:szCs w:val="20"/>
        </w:rPr>
      </w:pPr>
      <w:r w:rsidRPr="004A4CE8">
        <w:rPr>
          <w:sz w:val="20"/>
          <w:szCs w:val="20"/>
        </w:rPr>
        <w:t>Zamawiający oświadcza, iż posiada środki finansowe na realizację za</w:t>
      </w:r>
      <w:r w:rsidR="00973FDB">
        <w:rPr>
          <w:sz w:val="20"/>
          <w:szCs w:val="20"/>
        </w:rPr>
        <w:t>mówienia</w:t>
      </w:r>
      <w:r w:rsidRPr="004A4CE8">
        <w:rPr>
          <w:sz w:val="20"/>
          <w:szCs w:val="20"/>
        </w:rPr>
        <w:t>.</w:t>
      </w:r>
    </w:p>
    <w:p w14:paraId="0A200975" w14:textId="4D4FBCE4" w:rsidR="006B0FD2" w:rsidRPr="00093690" w:rsidRDefault="00093690" w:rsidP="00E0763E">
      <w:pPr>
        <w:pStyle w:val="Nagwek2"/>
        <w:numPr>
          <w:ilvl w:val="0"/>
          <w:numId w:val="15"/>
        </w:numPr>
        <w:spacing w:before="0"/>
        <w:rPr>
          <w:rFonts w:ascii="Times New Roman" w:hAnsi="Times New Roman" w:cs="Times New Roman"/>
          <w:color w:val="auto"/>
          <w:sz w:val="20"/>
          <w:szCs w:val="20"/>
        </w:rPr>
      </w:pPr>
      <w:bookmarkStart w:id="2" w:name="_Toc771488"/>
      <w:r w:rsidRPr="00093690">
        <w:rPr>
          <w:rFonts w:ascii="Times New Roman" w:hAnsi="Times New Roman" w:cs="Times New Roman"/>
          <w:color w:val="auto"/>
          <w:sz w:val="20"/>
          <w:szCs w:val="20"/>
        </w:rPr>
        <w:t>T</w:t>
      </w:r>
      <w:r w:rsidR="00745660" w:rsidRPr="00093690">
        <w:rPr>
          <w:rFonts w:ascii="Times New Roman" w:hAnsi="Times New Roman" w:cs="Times New Roman"/>
          <w:color w:val="auto"/>
          <w:sz w:val="20"/>
          <w:szCs w:val="20"/>
        </w:rPr>
        <w:t>ryb udzielania zamówienia</w:t>
      </w:r>
      <w:bookmarkEnd w:id="2"/>
      <w:r w:rsidR="00745660" w:rsidRPr="00093690">
        <w:rPr>
          <w:rFonts w:ascii="Times New Roman" w:hAnsi="Times New Roman" w:cs="Times New Roman"/>
          <w:color w:val="auto"/>
          <w:sz w:val="20"/>
          <w:szCs w:val="20"/>
        </w:rPr>
        <w:t xml:space="preserve"> </w:t>
      </w:r>
    </w:p>
    <w:p w14:paraId="32706DB4" w14:textId="6035E538" w:rsidR="005D0538" w:rsidRPr="00552FB7" w:rsidRDefault="006B0FD2" w:rsidP="00B85DE5">
      <w:pPr>
        <w:pStyle w:val="Default"/>
        <w:jc w:val="both"/>
        <w:rPr>
          <w:color w:val="auto"/>
          <w:sz w:val="20"/>
          <w:szCs w:val="20"/>
        </w:rPr>
      </w:pPr>
      <w:r w:rsidRPr="00093690">
        <w:rPr>
          <w:color w:val="auto"/>
          <w:sz w:val="20"/>
          <w:szCs w:val="20"/>
        </w:rPr>
        <w:t xml:space="preserve">Postępowanie o udzielenie zamówienia publicznego prowadzone jest w trybie przetargu nieograniczonego </w:t>
      </w:r>
      <w:r w:rsidR="00106792" w:rsidRPr="00093690">
        <w:rPr>
          <w:color w:val="auto"/>
          <w:sz w:val="20"/>
          <w:szCs w:val="20"/>
        </w:rPr>
        <w:t xml:space="preserve">                              </w:t>
      </w:r>
      <w:r w:rsidRPr="00AD12DA">
        <w:rPr>
          <w:color w:val="auto"/>
          <w:sz w:val="20"/>
          <w:szCs w:val="20"/>
        </w:rPr>
        <w:t xml:space="preserve">o wartości </w:t>
      </w:r>
      <w:r w:rsidR="005A3A3A" w:rsidRPr="00AD12DA">
        <w:rPr>
          <w:color w:val="auto"/>
          <w:sz w:val="20"/>
          <w:szCs w:val="20"/>
        </w:rPr>
        <w:t>nie przekraczającej kwoty</w:t>
      </w:r>
      <w:r w:rsidRPr="00AD12DA">
        <w:rPr>
          <w:color w:val="auto"/>
          <w:sz w:val="20"/>
          <w:szCs w:val="20"/>
        </w:rPr>
        <w:t xml:space="preserve"> </w:t>
      </w:r>
      <w:r w:rsidR="000C33C5" w:rsidRPr="00AD12DA">
        <w:rPr>
          <w:color w:val="auto"/>
          <w:sz w:val="20"/>
          <w:szCs w:val="20"/>
        </w:rPr>
        <w:t>144</w:t>
      </w:r>
      <w:r w:rsidR="005A3A3A" w:rsidRPr="00AD12DA">
        <w:rPr>
          <w:color w:val="auto"/>
          <w:sz w:val="20"/>
          <w:szCs w:val="20"/>
        </w:rPr>
        <w:t xml:space="preserve"> 000 euro, to jest kwoty</w:t>
      </w:r>
      <w:r w:rsidR="00726F34" w:rsidRPr="00AD12DA">
        <w:rPr>
          <w:color w:val="auto"/>
          <w:sz w:val="20"/>
          <w:szCs w:val="20"/>
        </w:rPr>
        <w:t xml:space="preserve"> </w:t>
      </w:r>
      <w:r w:rsidR="005A3A3A" w:rsidRPr="00AD12DA">
        <w:rPr>
          <w:color w:val="auto"/>
          <w:sz w:val="20"/>
          <w:szCs w:val="20"/>
        </w:rPr>
        <w:t>określonej</w:t>
      </w:r>
      <w:r w:rsidRPr="00AD12DA">
        <w:rPr>
          <w:color w:val="auto"/>
          <w:sz w:val="20"/>
          <w:szCs w:val="20"/>
        </w:rPr>
        <w:t xml:space="preserve"> w przepisach wydanych na podstawie art. 11 ust. 8 ustawy z dnia 29 stycznia 2004 r. Prawo zamówień publicznych (</w:t>
      </w:r>
      <w:r w:rsidR="002D2271" w:rsidRPr="00AD12DA">
        <w:rPr>
          <w:color w:val="auto"/>
          <w:sz w:val="20"/>
          <w:szCs w:val="20"/>
        </w:rPr>
        <w:t xml:space="preserve">tj.: </w:t>
      </w:r>
      <w:r w:rsidRPr="00AD12DA">
        <w:rPr>
          <w:color w:val="auto"/>
          <w:sz w:val="20"/>
          <w:szCs w:val="20"/>
        </w:rPr>
        <w:t xml:space="preserve">Dz. U. z </w:t>
      </w:r>
      <w:r w:rsidR="00B83C32" w:rsidRPr="00AD12DA">
        <w:rPr>
          <w:color w:val="auto"/>
          <w:sz w:val="20"/>
          <w:szCs w:val="20"/>
        </w:rPr>
        <w:t xml:space="preserve">2018 </w:t>
      </w:r>
      <w:r w:rsidR="002D2271" w:rsidRPr="00AD12DA">
        <w:rPr>
          <w:color w:val="auto"/>
          <w:sz w:val="20"/>
          <w:szCs w:val="20"/>
        </w:rPr>
        <w:t xml:space="preserve">r., poz. </w:t>
      </w:r>
      <w:r w:rsidR="00B83C32" w:rsidRPr="00AD12DA">
        <w:rPr>
          <w:color w:val="auto"/>
          <w:sz w:val="20"/>
          <w:szCs w:val="20"/>
        </w:rPr>
        <w:t xml:space="preserve">1986 </w:t>
      </w:r>
      <w:r w:rsidR="000C33C5" w:rsidRPr="00AD12DA">
        <w:rPr>
          <w:color w:val="auto"/>
          <w:sz w:val="20"/>
          <w:szCs w:val="20"/>
        </w:rPr>
        <w:t xml:space="preserve">z </w:t>
      </w:r>
      <w:proofErr w:type="spellStart"/>
      <w:r w:rsidR="000C33C5" w:rsidRPr="00AD12DA">
        <w:rPr>
          <w:color w:val="auto"/>
          <w:sz w:val="20"/>
          <w:szCs w:val="20"/>
        </w:rPr>
        <w:t>późn</w:t>
      </w:r>
      <w:proofErr w:type="spellEnd"/>
      <w:r w:rsidR="000C33C5" w:rsidRPr="00AD12DA">
        <w:rPr>
          <w:color w:val="auto"/>
          <w:sz w:val="20"/>
          <w:szCs w:val="20"/>
        </w:rPr>
        <w:t>. zm.</w:t>
      </w:r>
      <w:r w:rsidR="009C05DB" w:rsidRPr="00AD12DA">
        <w:rPr>
          <w:color w:val="auto"/>
          <w:sz w:val="20"/>
          <w:szCs w:val="20"/>
        </w:rPr>
        <w:t xml:space="preserve">), zwanej dalej „ustawą </w:t>
      </w:r>
      <w:proofErr w:type="spellStart"/>
      <w:r w:rsidR="009C05DB" w:rsidRPr="00AD12DA">
        <w:rPr>
          <w:color w:val="auto"/>
          <w:sz w:val="20"/>
          <w:szCs w:val="20"/>
        </w:rPr>
        <w:t>Pzp</w:t>
      </w:r>
      <w:proofErr w:type="spellEnd"/>
      <w:r w:rsidR="009C05DB" w:rsidRPr="00AD12DA">
        <w:rPr>
          <w:color w:val="auto"/>
          <w:sz w:val="20"/>
          <w:szCs w:val="20"/>
        </w:rPr>
        <w:t>”</w:t>
      </w:r>
      <w:r w:rsidRPr="00AD12DA">
        <w:rPr>
          <w:color w:val="auto"/>
          <w:sz w:val="20"/>
          <w:szCs w:val="20"/>
        </w:rPr>
        <w:t>.</w:t>
      </w:r>
    </w:p>
    <w:p w14:paraId="4220B5D7" w14:textId="62954F8A" w:rsidR="006B0FD2" w:rsidRPr="00751AEE" w:rsidRDefault="00552FB7" w:rsidP="00E0763E">
      <w:pPr>
        <w:pStyle w:val="Nagwek2"/>
        <w:numPr>
          <w:ilvl w:val="0"/>
          <w:numId w:val="15"/>
        </w:numPr>
        <w:spacing w:before="0"/>
        <w:rPr>
          <w:rFonts w:ascii="Times New Roman" w:hAnsi="Times New Roman" w:cs="Times New Roman"/>
          <w:color w:val="auto"/>
          <w:sz w:val="20"/>
          <w:szCs w:val="20"/>
        </w:rPr>
      </w:pPr>
      <w:bookmarkStart w:id="3" w:name="_Toc771489"/>
      <w:r w:rsidRPr="00751AEE">
        <w:rPr>
          <w:rFonts w:ascii="Times New Roman" w:hAnsi="Times New Roman" w:cs="Times New Roman"/>
          <w:color w:val="auto"/>
          <w:sz w:val="20"/>
          <w:szCs w:val="20"/>
        </w:rPr>
        <w:t>O</w:t>
      </w:r>
      <w:r w:rsidR="00745660" w:rsidRPr="00751AEE">
        <w:rPr>
          <w:rFonts w:ascii="Times New Roman" w:hAnsi="Times New Roman" w:cs="Times New Roman"/>
          <w:color w:val="auto"/>
          <w:sz w:val="20"/>
          <w:szCs w:val="20"/>
        </w:rPr>
        <w:t>znaczenie postępowania</w:t>
      </w:r>
      <w:bookmarkEnd w:id="3"/>
    </w:p>
    <w:p w14:paraId="0A27BB70" w14:textId="73AE57B9" w:rsidR="00751AEE" w:rsidRDefault="006B0FD2" w:rsidP="00751AEE">
      <w:pPr>
        <w:pStyle w:val="Default"/>
        <w:jc w:val="both"/>
        <w:rPr>
          <w:color w:val="auto"/>
          <w:sz w:val="20"/>
          <w:szCs w:val="20"/>
        </w:rPr>
      </w:pPr>
      <w:r w:rsidRPr="00751AEE">
        <w:rPr>
          <w:color w:val="auto"/>
          <w:sz w:val="20"/>
          <w:szCs w:val="20"/>
        </w:rPr>
        <w:t>Postępowa</w:t>
      </w:r>
      <w:r w:rsidR="00751AEE" w:rsidRPr="00751AEE">
        <w:rPr>
          <w:color w:val="auto"/>
          <w:sz w:val="20"/>
          <w:szCs w:val="20"/>
        </w:rPr>
        <w:t xml:space="preserve">nie, którego dotyczy niniejsza Specyfikacja Istotnych Warunków Zamówienia zwana dalej SIWZ, oznaczone jest znakiem </w:t>
      </w:r>
      <w:r w:rsidR="0084097F">
        <w:rPr>
          <w:b/>
          <w:color w:val="auto"/>
          <w:sz w:val="20"/>
          <w:szCs w:val="20"/>
        </w:rPr>
        <w:t>ZP-2</w:t>
      </w:r>
      <w:r w:rsidR="00751AEE" w:rsidRPr="00751AEE">
        <w:rPr>
          <w:b/>
          <w:color w:val="auto"/>
          <w:sz w:val="20"/>
          <w:szCs w:val="20"/>
        </w:rPr>
        <w:t>/1</w:t>
      </w:r>
      <w:r w:rsidR="0084097F">
        <w:rPr>
          <w:b/>
          <w:color w:val="auto"/>
          <w:sz w:val="20"/>
          <w:szCs w:val="20"/>
        </w:rPr>
        <w:t>9</w:t>
      </w:r>
      <w:r w:rsidR="00751AEE" w:rsidRPr="00751AEE">
        <w:rPr>
          <w:b/>
          <w:color w:val="auto"/>
          <w:sz w:val="20"/>
          <w:szCs w:val="20"/>
        </w:rPr>
        <w:t>.</w:t>
      </w:r>
      <w:r w:rsidR="00751AEE" w:rsidRPr="00751AEE">
        <w:rPr>
          <w:color w:val="auto"/>
          <w:sz w:val="20"/>
          <w:szCs w:val="20"/>
        </w:rPr>
        <w:t xml:space="preserve"> Wykonawcy winni we wszelkich kontaktach z Zamawiającym powoływać się na wyżej podane oznaczenie.</w:t>
      </w:r>
    </w:p>
    <w:p w14:paraId="3C21FE87" w14:textId="20115FC2" w:rsidR="00552FB7" w:rsidRPr="00552FB7" w:rsidRDefault="00552FB7" w:rsidP="00E0763E">
      <w:pPr>
        <w:pStyle w:val="Nagwek2"/>
        <w:numPr>
          <w:ilvl w:val="0"/>
          <w:numId w:val="15"/>
        </w:numPr>
        <w:spacing w:before="0"/>
        <w:rPr>
          <w:rFonts w:ascii="Times New Roman" w:hAnsi="Times New Roman" w:cs="Times New Roman"/>
          <w:color w:val="auto"/>
          <w:sz w:val="20"/>
          <w:szCs w:val="20"/>
        </w:rPr>
      </w:pPr>
      <w:r w:rsidRPr="00552FB7">
        <w:rPr>
          <w:rFonts w:ascii="Times New Roman" w:hAnsi="Times New Roman" w:cs="Times New Roman"/>
          <w:color w:val="auto"/>
          <w:sz w:val="20"/>
          <w:szCs w:val="20"/>
        </w:rPr>
        <w:t>O</w:t>
      </w:r>
      <w:r w:rsidR="00745660" w:rsidRPr="00552FB7">
        <w:rPr>
          <w:rFonts w:ascii="Times New Roman" w:hAnsi="Times New Roman" w:cs="Times New Roman"/>
          <w:color w:val="auto"/>
          <w:sz w:val="20"/>
          <w:szCs w:val="20"/>
        </w:rPr>
        <w:t>głoszenie o zamówieniu</w:t>
      </w:r>
    </w:p>
    <w:p w14:paraId="27024971" w14:textId="340649CF" w:rsidR="005D0538" w:rsidRPr="00552FB7" w:rsidRDefault="00552FB7" w:rsidP="00552FB7">
      <w:pPr>
        <w:jc w:val="both"/>
        <w:rPr>
          <w:rFonts w:ascii="Times New Roman" w:hAnsi="Times New Roman" w:cs="Times New Roman"/>
          <w:sz w:val="20"/>
          <w:szCs w:val="20"/>
        </w:rPr>
      </w:pPr>
      <w:r w:rsidRPr="00552FB7">
        <w:rPr>
          <w:rFonts w:ascii="Times New Roman" w:hAnsi="Times New Roman" w:cs="Times New Roman"/>
          <w:sz w:val="20"/>
          <w:szCs w:val="20"/>
        </w:rPr>
        <w:t>Ogłoszenie o zamówieniu zostało zamieszczone w Biuletyn</w:t>
      </w:r>
      <w:r w:rsidR="00166FC4">
        <w:rPr>
          <w:rFonts w:ascii="Times New Roman" w:hAnsi="Times New Roman" w:cs="Times New Roman"/>
          <w:sz w:val="20"/>
          <w:szCs w:val="20"/>
        </w:rPr>
        <w:t xml:space="preserve">ie Zamówień Publicznych w </w:t>
      </w:r>
      <w:r w:rsidR="00166FC4" w:rsidRPr="00303F3A">
        <w:rPr>
          <w:rFonts w:ascii="Times New Roman" w:hAnsi="Times New Roman" w:cs="Times New Roman"/>
          <w:sz w:val="20"/>
          <w:szCs w:val="20"/>
        </w:rPr>
        <w:t>dniu</w:t>
      </w:r>
      <w:r w:rsidRPr="00303F3A">
        <w:rPr>
          <w:rFonts w:ascii="Times New Roman" w:hAnsi="Times New Roman" w:cs="Times New Roman"/>
          <w:sz w:val="20"/>
          <w:szCs w:val="20"/>
        </w:rPr>
        <w:t xml:space="preserve">  </w:t>
      </w:r>
      <w:r w:rsidR="00166FC4" w:rsidRPr="00303F3A">
        <w:rPr>
          <w:rFonts w:ascii="Times New Roman" w:hAnsi="Times New Roman" w:cs="Times New Roman"/>
          <w:sz w:val="20"/>
          <w:szCs w:val="20"/>
        </w:rPr>
        <w:t>4</w:t>
      </w:r>
      <w:r w:rsidRPr="00303F3A">
        <w:rPr>
          <w:rFonts w:ascii="Times New Roman" w:hAnsi="Times New Roman" w:cs="Times New Roman"/>
          <w:sz w:val="20"/>
          <w:szCs w:val="20"/>
        </w:rPr>
        <w:t xml:space="preserve"> </w:t>
      </w:r>
      <w:r w:rsidR="00686B52" w:rsidRPr="00303F3A">
        <w:rPr>
          <w:rFonts w:ascii="Times New Roman" w:hAnsi="Times New Roman" w:cs="Times New Roman"/>
          <w:sz w:val="20"/>
          <w:szCs w:val="20"/>
        </w:rPr>
        <w:t>czerwca</w:t>
      </w:r>
      <w:r w:rsidRPr="00303F3A">
        <w:rPr>
          <w:rFonts w:ascii="Times New Roman" w:hAnsi="Times New Roman" w:cs="Times New Roman"/>
          <w:sz w:val="20"/>
          <w:szCs w:val="20"/>
        </w:rPr>
        <w:t xml:space="preserve"> 2019 r.</w:t>
      </w:r>
      <w:r w:rsidRPr="00552FB7">
        <w:rPr>
          <w:rFonts w:ascii="Times New Roman" w:hAnsi="Times New Roman" w:cs="Times New Roman"/>
          <w:sz w:val="20"/>
          <w:szCs w:val="20"/>
        </w:rPr>
        <w:t xml:space="preserve"> pod numerem </w:t>
      </w:r>
      <w:r w:rsidR="00303F3A">
        <w:rPr>
          <w:rFonts w:ascii="Times New Roman" w:hAnsi="Times New Roman" w:cs="Times New Roman"/>
          <w:sz w:val="20"/>
          <w:szCs w:val="20"/>
        </w:rPr>
        <w:t>556209-N-2019</w:t>
      </w:r>
      <w:r w:rsidRPr="00552FB7">
        <w:rPr>
          <w:rFonts w:ascii="Times New Roman" w:hAnsi="Times New Roman" w:cs="Times New Roman"/>
          <w:sz w:val="20"/>
          <w:szCs w:val="20"/>
        </w:rPr>
        <w:t xml:space="preserve"> zamieszczone na stronie internetowej www.bielsk-podlaski.sr.gov.pl oraz na tablicy ogłoszeń w siedzibie Zamawiającego przy ul. 3 Maja 7,  17-100 Bielsk Podlaski.</w:t>
      </w:r>
    </w:p>
    <w:p w14:paraId="50755D8E" w14:textId="69C8B70B" w:rsidR="0057108B" w:rsidRPr="00223E79" w:rsidRDefault="00CC2ACD" w:rsidP="00E0763E">
      <w:pPr>
        <w:pStyle w:val="Nagwek2"/>
        <w:numPr>
          <w:ilvl w:val="0"/>
          <w:numId w:val="15"/>
        </w:numPr>
        <w:spacing w:before="0"/>
        <w:rPr>
          <w:rFonts w:ascii="Times New Roman" w:hAnsi="Times New Roman" w:cs="Times New Roman"/>
          <w:color w:val="auto"/>
          <w:sz w:val="20"/>
          <w:szCs w:val="20"/>
        </w:rPr>
      </w:pPr>
      <w:bookmarkStart w:id="4" w:name="_Toc771491"/>
      <w:r w:rsidRPr="00223E79">
        <w:rPr>
          <w:rFonts w:ascii="Times New Roman" w:hAnsi="Times New Roman" w:cs="Times New Roman"/>
          <w:color w:val="auto"/>
          <w:sz w:val="20"/>
          <w:szCs w:val="20"/>
        </w:rPr>
        <w:t>W</w:t>
      </w:r>
      <w:r w:rsidR="00745660" w:rsidRPr="00223E79">
        <w:rPr>
          <w:rFonts w:ascii="Times New Roman" w:hAnsi="Times New Roman" w:cs="Times New Roman"/>
          <w:color w:val="auto"/>
          <w:sz w:val="20"/>
          <w:szCs w:val="20"/>
        </w:rPr>
        <w:t>izja lokalna</w:t>
      </w:r>
      <w:bookmarkEnd w:id="4"/>
    </w:p>
    <w:p w14:paraId="50A7E9F1" w14:textId="77777777" w:rsidR="00223E79" w:rsidRPr="00223E79" w:rsidRDefault="00223E79" w:rsidP="00223E79">
      <w:pPr>
        <w:pStyle w:val="Default"/>
        <w:jc w:val="both"/>
        <w:rPr>
          <w:sz w:val="20"/>
          <w:szCs w:val="20"/>
        </w:rPr>
      </w:pPr>
      <w:r w:rsidRPr="00223E79">
        <w:rPr>
          <w:sz w:val="20"/>
          <w:szCs w:val="20"/>
        </w:rPr>
        <w:t xml:space="preserve">Zamawiający zaleca Wykonawcom, przed złożeniem ofert dokonanie wizji lokalizacji, których dotyczy niniejsze postępowanie o udzielenie zamówienia publicznego. Wizji można dokonać w godzinach pracy Zamawiającego, tj. w dni robocze od poniedziałku do piątku, w godzinach od 8:00 do 14:00. Wykonawca winien każdorazowo poinformować Zamawiającego o zamiarze dokonania wizji danej lokalizacji z zachowaniem formy pisemnej. Zgłoszenie należy przekazać na adres e-mail: kom.gosp@bielsk-podlaski.sr.gov.pl </w:t>
      </w:r>
    </w:p>
    <w:p w14:paraId="03122CC4" w14:textId="77777777" w:rsidR="0057108B" w:rsidRPr="00593472" w:rsidRDefault="0057108B" w:rsidP="00B85DE5">
      <w:pPr>
        <w:spacing w:after="0" w:line="240" w:lineRule="auto"/>
        <w:rPr>
          <w:rFonts w:ascii="Times New Roman" w:hAnsi="Times New Roman" w:cs="Times New Roman"/>
          <w:color w:val="FF0000"/>
          <w:sz w:val="24"/>
          <w:szCs w:val="24"/>
        </w:rPr>
      </w:pPr>
    </w:p>
    <w:p w14:paraId="10B39703" w14:textId="60A3B3BF" w:rsidR="006E4C66" w:rsidRDefault="009330CA" w:rsidP="000217D4">
      <w:pPr>
        <w:pStyle w:val="Nagwek1"/>
        <w:rPr>
          <w:rFonts w:ascii="Times New Roman" w:hAnsi="Times New Roman"/>
          <w:sz w:val="24"/>
          <w:szCs w:val="24"/>
        </w:rPr>
      </w:pPr>
      <w:bookmarkStart w:id="5" w:name="_Toc771492"/>
      <w:r w:rsidRPr="00593472">
        <w:rPr>
          <w:rFonts w:ascii="Times New Roman" w:hAnsi="Times New Roman"/>
          <w:sz w:val="24"/>
          <w:szCs w:val="24"/>
        </w:rPr>
        <w:t xml:space="preserve">ROZDZIAŁ </w:t>
      </w:r>
      <w:r w:rsidR="006B0FD2" w:rsidRPr="00593472">
        <w:rPr>
          <w:rFonts w:ascii="Times New Roman" w:hAnsi="Times New Roman"/>
          <w:sz w:val="24"/>
          <w:szCs w:val="24"/>
        </w:rPr>
        <w:t>II. OPIS PRZEDMIOTU ZAMÓWIENIA</w:t>
      </w:r>
      <w:bookmarkEnd w:id="5"/>
      <w:r w:rsidR="006B0FD2" w:rsidRPr="00593472">
        <w:rPr>
          <w:rFonts w:ascii="Times New Roman" w:hAnsi="Times New Roman"/>
          <w:sz w:val="24"/>
          <w:szCs w:val="24"/>
        </w:rPr>
        <w:t xml:space="preserve"> </w:t>
      </w:r>
    </w:p>
    <w:p w14:paraId="033382ED" w14:textId="77777777" w:rsidR="000217D4" w:rsidRPr="000217D4" w:rsidRDefault="000217D4" w:rsidP="000217D4"/>
    <w:p w14:paraId="72B76525" w14:textId="0473C72B" w:rsidR="006E749A" w:rsidRPr="00E41F7B" w:rsidRDefault="006E749A" w:rsidP="00E0763E">
      <w:pPr>
        <w:pStyle w:val="Bezodstpw"/>
        <w:numPr>
          <w:ilvl w:val="0"/>
          <w:numId w:val="10"/>
        </w:numPr>
        <w:ind w:left="426" w:hanging="426"/>
        <w:jc w:val="both"/>
        <w:rPr>
          <w:rFonts w:ascii="Times New Roman" w:eastAsia="Tahoma" w:hAnsi="Times New Roman" w:cs="Times New Roman"/>
          <w:color w:val="FF0000"/>
          <w:sz w:val="20"/>
          <w:szCs w:val="20"/>
        </w:rPr>
      </w:pPr>
      <w:r w:rsidRPr="00720194">
        <w:rPr>
          <w:rFonts w:ascii="Times New Roman" w:hAnsi="Times New Roman" w:cs="Times New Roman"/>
          <w:sz w:val="20"/>
          <w:szCs w:val="20"/>
        </w:rPr>
        <w:t>Przedmiotem zamówienia jest świadczenie kompleksowe</w:t>
      </w:r>
      <w:r w:rsidR="00720194">
        <w:rPr>
          <w:rFonts w:ascii="Times New Roman" w:hAnsi="Times New Roman" w:cs="Times New Roman"/>
          <w:sz w:val="20"/>
          <w:szCs w:val="20"/>
        </w:rPr>
        <w:t>go</w:t>
      </w:r>
      <w:r w:rsidRPr="00720194">
        <w:rPr>
          <w:rFonts w:ascii="Times New Roman" w:hAnsi="Times New Roman" w:cs="Times New Roman"/>
          <w:sz w:val="20"/>
          <w:szCs w:val="20"/>
        </w:rPr>
        <w:t xml:space="preserve"> </w:t>
      </w:r>
      <w:r w:rsidR="00720194" w:rsidRPr="00720194">
        <w:rPr>
          <w:rFonts w:ascii="Times New Roman" w:hAnsi="Times New Roman" w:cs="Times New Roman"/>
          <w:sz w:val="20"/>
          <w:szCs w:val="20"/>
        </w:rPr>
        <w:t xml:space="preserve">sprzątania powierzchni biurowej </w:t>
      </w:r>
      <w:r w:rsidR="00720194">
        <w:rPr>
          <w:rFonts w:ascii="Times New Roman" w:hAnsi="Times New Roman" w:cs="Times New Roman"/>
          <w:sz w:val="20"/>
          <w:szCs w:val="20"/>
        </w:rPr>
        <w:t>w budynkach i lokalach</w:t>
      </w:r>
      <w:r w:rsidR="00720194" w:rsidRPr="00720194">
        <w:rPr>
          <w:rFonts w:ascii="Times New Roman" w:hAnsi="Times New Roman" w:cs="Times New Roman"/>
          <w:sz w:val="20"/>
          <w:szCs w:val="20"/>
        </w:rPr>
        <w:t xml:space="preserve"> Sądu Rejonowego w Bielsku Podlaskim oraz utrzymania przylegających terenów zewnętrznych</w:t>
      </w:r>
      <w:r w:rsidR="00720194">
        <w:rPr>
          <w:rFonts w:ascii="Times New Roman" w:hAnsi="Times New Roman" w:cs="Times New Roman"/>
          <w:sz w:val="20"/>
          <w:szCs w:val="20"/>
        </w:rPr>
        <w:t>:</w:t>
      </w:r>
    </w:p>
    <w:p w14:paraId="0CD80EC4" w14:textId="2B7A6557" w:rsidR="00E41F7B" w:rsidRPr="007A61DE" w:rsidRDefault="00E41F7B" w:rsidP="00E0763E">
      <w:pPr>
        <w:pStyle w:val="Default"/>
        <w:numPr>
          <w:ilvl w:val="1"/>
          <w:numId w:val="8"/>
        </w:numPr>
        <w:ind w:left="426" w:hanging="426"/>
        <w:jc w:val="both"/>
        <w:rPr>
          <w:bCs/>
          <w:color w:val="auto"/>
          <w:sz w:val="20"/>
          <w:szCs w:val="20"/>
        </w:rPr>
      </w:pPr>
      <w:r w:rsidRPr="007A61DE">
        <w:rPr>
          <w:b/>
          <w:sz w:val="20"/>
          <w:szCs w:val="20"/>
          <w:u w:val="single"/>
        </w:rPr>
        <w:t>Część nr 1</w:t>
      </w:r>
      <w:r w:rsidRPr="007A61DE">
        <w:rPr>
          <w:sz w:val="20"/>
          <w:szCs w:val="20"/>
        </w:rPr>
        <w:t>:</w:t>
      </w:r>
    </w:p>
    <w:p w14:paraId="57BB1E43" w14:textId="40CCF3BE" w:rsidR="00E41F7B" w:rsidRPr="007A61DE" w:rsidRDefault="00E41F7B" w:rsidP="00E0763E">
      <w:pPr>
        <w:pStyle w:val="Akapitzlist"/>
        <w:numPr>
          <w:ilvl w:val="2"/>
          <w:numId w:val="24"/>
        </w:numPr>
        <w:jc w:val="both"/>
        <w:rPr>
          <w:lang w:val="pl-PL"/>
        </w:rPr>
      </w:pPr>
      <w:r w:rsidRPr="007A61DE">
        <w:rPr>
          <w:lang w:val="pl-PL"/>
        </w:rPr>
        <w:t xml:space="preserve">obiektu i </w:t>
      </w:r>
      <w:r w:rsidR="007A61DE" w:rsidRPr="007A61DE">
        <w:rPr>
          <w:lang w:val="pl-PL"/>
        </w:rPr>
        <w:t>przylegających terenów zewnętrznych</w:t>
      </w:r>
      <w:r w:rsidRPr="007A61DE">
        <w:rPr>
          <w:lang w:val="pl-PL"/>
        </w:rPr>
        <w:t xml:space="preserve"> Sądu Rejonowego w Bielsku Podlaskim, ul. 3 Maja 7, oraz obsługa szatni </w:t>
      </w:r>
      <w:r w:rsidRPr="007A61DE">
        <w:rPr>
          <w:b/>
          <w:i/>
          <w:lang w:val="pl-PL"/>
        </w:rPr>
        <w:t xml:space="preserve">(świadczenie obsługi szatni wykonywane będzie w dni urzędowania Sądu  w godz. od 7:30 do 15:30 w okresie od dnia 01 października do dnia 30 kwietnia – </w:t>
      </w:r>
      <w:r w:rsidR="007A61DE" w:rsidRPr="007A61DE">
        <w:rPr>
          <w:b/>
          <w:i/>
          <w:lang w:val="pl-PL"/>
        </w:rPr>
        <w:t>14</w:t>
      </w:r>
      <w:r w:rsidRPr="007A61DE">
        <w:rPr>
          <w:b/>
          <w:i/>
          <w:lang w:val="pl-PL"/>
        </w:rPr>
        <w:t xml:space="preserve"> miesięcy w okresie obowiązywania umowy);</w:t>
      </w:r>
    </w:p>
    <w:p w14:paraId="3420FD95" w14:textId="78C6C1AC" w:rsidR="00B72423" w:rsidRPr="007A61DE" w:rsidRDefault="00B72423" w:rsidP="00E0763E">
      <w:pPr>
        <w:pStyle w:val="Akapitzlist"/>
        <w:numPr>
          <w:ilvl w:val="2"/>
          <w:numId w:val="24"/>
        </w:numPr>
        <w:jc w:val="both"/>
        <w:rPr>
          <w:lang w:val="pl-PL"/>
        </w:rPr>
      </w:pPr>
      <w:r w:rsidRPr="007A61DE">
        <w:rPr>
          <w:lang w:val="pl-PL"/>
        </w:rPr>
        <w:t>lokalu V Wydziału Ksiąg wieczystych w Bielsku Podlaskim, ul. Mickiewicza 53</w:t>
      </w:r>
      <w:r w:rsidR="006E4C66" w:rsidRPr="007A61DE">
        <w:rPr>
          <w:lang w:val="pl-PL"/>
        </w:rPr>
        <w:t>;</w:t>
      </w:r>
    </w:p>
    <w:p w14:paraId="541162AE" w14:textId="533FFB50" w:rsidR="00B72423" w:rsidRPr="007A61DE" w:rsidRDefault="00B72423" w:rsidP="00E0763E">
      <w:pPr>
        <w:pStyle w:val="Akapitzlist"/>
        <w:numPr>
          <w:ilvl w:val="2"/>
          <w:numId w:val="24"/>
        </w:numPr>
        <w:jc w:val="both"/>
        <w:rPr>
          <w:lang w:val="pl-PL"/>
        </w:rPr>
      </w:pPr>
      <w:r w:rsidRPr="007A61DE">
        <w:rPr>
          <w:lang w:val="pl-PL"/>
        </w:rPr>
        <w:t>lokalu Zespołu Kuratorskiej Służby Sądowej w Bielsku Podlaskim, ul. Mickiewicza 32.</w:t>
      </w:r>
    </w:p>
    <w:p w14:paraId="06D11E0E" w14:textId="22E19B39" w:rsidR="00887AD8" w:rsidRPr="007A61DE" w:rsidRDefault="006E4C66" w:rsidP="00E0763E">
      <w:pPr>
        <w:pStyle w:val="Default"/>
        <w:numPr>
          <w:ilvl w:val="1"/>
          <w:numId w:val="8"/>
        </w:numPr>
        <w:jc w:val="both"/>
        <w:rPr>
          <w:bCs/>
          <w:color w:val="auto"/>
          <w:sz w:val="20"/>
          <w:szCs w:val="20"/>
        </w:rPr>
      </w:pPr>
      <w:r w:rsidRPr="007A61DE">
        <w:rPr>
          <w:b/>
          <w:sz w:val="20"/>
          <w:szCs w:val="20"/>
          <w:u w:val="single"/>
        </w:rPr>
        <w:t>Część nr 2</w:t>
      </w:r>
      <w:r w:rsidRPr="007A61DE">
        <w:rPr>
          <w:sz w:val="20"/>
          <w:szCs w:val="20"/>
        </w:rPr>
        <w:t>:</w:t>
      </w:r>
    </w:p>
    <w:p w14:paraId="7B484764" w14:textId="0C374F8F" w:rsidR="00887AD8" w:rsidRPr="007A61DE" w:rsidRDefault="001A0544" w:rsidP="00E0763E">
      <w:pPr>
        <w:pStyle w:val="Akapitzlist"/>
        <w:numPr>
          <w:ilvl w:val="2"/>
          <w:numId w:val="25"/>
        </w:numPr>
        <w:jc w:val="both"/>
        <w:rPr>
          <w:lang w:val="pl-PL"/>
        </w:rPr>
      </w:pPr>
      <w:r w:rsidRPr="007A61DE">
        <w:rPr>
          <w:lang w:val="pl-PL"/>
        </w:rPr>
        <w:t>obiektu i posesji (terenu zewnętrznego) Zamiejs</w:t>
      </w:r>
      <w:r w:rsidR="006E4C66" w:rsidRPr="007A61DE">
        <w:rPr>
          <w:lang w:val="pl-PL"/>
        </w:rPr>
        <w:t>cowych Wydziałów w Hajnówce,</w:t>
      </w:r>
      <w:r w:rsidRPr="007A61DE">
        <w:rPr>
          <w:lang w:val="pl-PL"/>
        </w:rPr>
        <w:t xml:space="preserve"> ul. Warszawskiej 87;</w:t>
      </w:r>
    </w:p>
    <w:p w14:paraId="1F0EF516" w14:textId="456BBE74" w:rsidR="003A5E67" w:rsidRPr="003A5E67" w:rsidRDefault="001A0544" w:rsidP="00E0763E">
      <w:pPr>
        <w:pStyle w:val="Akapitzlist"/>
        <w:numPr>
          <w:ilvl w:val="2"/>
          <w:numId w:val="25"/>
        </w:numPr>
        <w:jc w:val="both"/>
        <w:rPr>
          <w:lang w:val="pl-PL"/>
        </w:rPr>
      </w:pPr>
      <w:r w:rsidRPr="007A61DE">
        <w:rPr>
          <w:lang w:val="pl-PL"/>
        </w:rPr>
        <w:t>obiektu i posesji (terenu zewnętrznego) Zamiejscowych Wydziałów w Siemiatyczach,  ul. Górnej 61.</w:t>
      </w:r>
    </w:p>
    <w:p w14:paraId="4E31211A" w14:textId="17AF81BC" w:rsidR="00B72423" w:rsidRPr="0013289F" w:rsidRDefault="001A0544" w:rsidP="00E0763E">
      <w:pPr>
        <w:pStyle w:val="Bezodstpw"/>
        <w:numPr>
          <w:ilvl w:val="0"/>
          <w:numId w:val="10"/>
        </w:numPr>
        <w:ind w:left="426" w:hanging="426"/>
        <w:jc w:val="both"/>
        <w:rPr>
          <w:rFonts w:ascii="Times New Roman" w:eastAsia="Tahoma" w:hAnsi="Times New Roman" w:cs="Times New Roman"/>
          <w:color w:val="FF0000"/>
          <w:sz w:val="20"/>
          <w:szCs w:val="20"/>
        </w:rPr>
      </w:pPr>
      <w:r w:rsidRPr="003A5E67">
        <w:rPr>
          <w:rFonts w:ascii="Times New Roman" w:hAnsi="Times New Roman" w:cs="Times New Roman"/>
          <w:sz w:val="20"/>
          <w:szCs w:val="20"/>
        </w:rPr>
        <w:t xml:space="preserve">Szczegółowy opis przedmiotu zamówienia wraz z wyszczególnieniem usług opisany jest w </w:t>
      </w:r>
      <w:r w:rsidRPr="003A5E67">
        <w:rPr>
          <w:rFonts w:ascii="Times New Roman" w:hAnsi="Times New Roman" w:cs="Times New Roman"/>
          <w:b/>
          <w:sz w:val="20"/>
          <w:szCs w:val="20"/>
        </w:rPr>
        <w:t>załączniku nr 1A (C</w:t>
      </w:r>
      <w:r w:rsidR="00F37045" w:rsidRPr="003A5E67">
        <w:rPr>
          <w:rFonts w:ascii="Times New Roman" w:hAnsi="Times New Roman" w:cs="Times New Roman"/>
          <w:b/>
          <w:sz w:val="20"/>
          <w:szCs w:val="20"/>
        </w:rPr>
        <w:t xml:space="preserve">zęść nr </w:t>
      </w:r>
      <w:r w:rsidRPr="003A5E67">
        <w:rPr>
          <w:rFonts w:ascii="Times New Roman" w:hAnsi="Times New Roman" w:cs="Times New Roman"/>
          <w:b/>
          <w:sz w:val="20"/>
          <w:szCs w:val="20"/>
        </w:rPr>
        <w:t>1) i Załączniku nr 1B (C</w:t>
      </w:r>
      <w:r w:rsidR="00F37045" w:rsidRPr="003A5E67">
        <w:rPr>
          <w:rFonts w:ascii="Times New Roman" w:hAnsi="Times New Roman" w:cs="Times New Roman"/>
          <w:b/>
          <w:sz w:val="20"/>
          <w:szCs w:val="20"/>
        </w:rPr>
        <w:t xml:space="preserve">zęść nr </w:t>
      </w:r>
      <w:r w:rsidRPr="003A5E67">
        <w:rPr>
          <w:rFonts w:ascii="Times New Roman" w:hAnsi="Times New Roman" w:cs="Times New Roman"/>
          <w:b/>
          <w:sz w:val="20"/>
          <w:szCs w:val="20"/>
        </w:rPr>
        <w:t>2) do SIWZ</w:t>
      </w:r>
      <w:r w:rsidR="00792DA0">
        <w:rPr>
          <w:rFonts w:ascii="Times New Roman" w:hAnsi="Times New Roman" w:cs="Times New Roman"/>
          <w:sz w:val="20"/>
          <w:szCs w:val="20"/>
        </w:rPr>
        <w:t>.</w:t>
      </w:r>
    </w:p>
    <w:p w14:paraId="02B0C4E0" w14:textId="61A6C6E5" w:rsidR="0013289F" w:rsidRPr="0013289F" w:rsidRDefault="0013289F" w:rsidP="00E0763E">
      <w:pPr>
        <w:pStyle w:val="Bezodstpw"/>
        <w:numPr>
          <w:ilvl w:val="0"/>
          <w:numId w:val="10"/>
        </w:numPr>
        <w:ind w:left="426" w:hanging="426"/>
        <w:jc w:val="both"/>
        <w:rPr>
          <w:rFonts w:ascii="Times New Roman" w:eastAsia="Tahoma" w:hAnsi="Times New Roman" w:cs="Times New Roman"/>
          <w:color w:val="FF0000"/>
          <w:sz w:val="20"/>
          <w:szCs w:val="20"/>
        </w:rPr>
      </w:pPr>
      <w:r w:rsidRPr="0013289F">
        <w:rPr>
          <w:rFonts w:ascii="Times New Roman" w:hAnsi="Times New Roman" w:cs="Times New Roman"/>
          <w:sz w:val="20"/>
          <w:szCs w:val="20"/>
        </w:rPr>
        <w:t>Wspólny Słownik Zamówień (CPV):</w:t>
      </w:r>
    </w:p>
    <w:p w14:paraId="1A2BD33C" w14:textId="77777777" w:rsidR="0013289F" w:rsidRPr="00436B58" w:rsidRDefault="0013289F" w:rsidP="0013289F">
      <w:pPr>
        <w:tabs>
          <w:tab w:val="left" w:pos="142"/>
          <w:tab w:val="left" w:pos="851"/>
        </w:tabs>
        <w:autoSpaceDE w:val="0"/>
        <w:autoSpaceDN w:val="0"/>
        <w:adjustRightInd w:val="0"/>
        <w:spacing w:after="0" w:line="240" w:lineRule="auto"/>
        <w:ind w:left="360"/>
        <w:jc w:val="both"/>
        <w:rPr>
          <w:rFonts w:ascii="Times New Roman" w:hAnsi="Times New Roman" w:cs="Times New Roman"/>
          <w:sz w:val="20"/>
          <w:szCs w:val="20"/>
        </w:rPr>
      </w:pPr>
    </w:p>
    <w:p w14:paraId="527D7301" w14:textId="77777777" w:rsidR="0013289F" w:rsidRPr="00436B58" w:rsidRDefault="0013289F" w:rsidP="0013289F">
      <w:pPr>
        <w:tabs>
          <w:tab w:val="left" w:pos="142"/>
          <w:tab w:val="left" w:pos="851"/>
          <w:tab w:val="num" w:pos="1440"/>
        </w:tabs>
        <w:autoSpaceDE w:val="0"/>
        <w:autoSpaceDN w:val="0"/>
        <w:adjustRightInd w:val="0"/>
        <w:spacing w:after="0" w:line="240" w:lineRule="auto"/>
        <w:jc w:val="both"/>
        <w:rPr>
          <w:rFonts w:ascii="Times New Roman" w:hAnsi="Times New Roman" w:cs="Times New Roman"/>
          <w:sz w:val="20"/>
          <w:szCs w:val="20"/>
        </w:rPr>
      </w:pPr>
      <w:r w:rsidRPr="00436B58">
        <w:rPr>
          <w:rFonts w:ascii="Times New Roman" w:hAnsi="Times New Roman" w:cs="Times New Roman"/>
          <w:sz w:val="20"/>
          <w:szCs w:val="20"/>
        </w:rPr>
        <w:t xml:space="preserve">              90910000-9 -  Usługi sprzątania </w:t>
      </w:r>
    </w:p>
    <w:p w14:paraId="31B1DEF5" w14:textId="77777777" w:rsidR="0013289F" w:rsidRPr="00436B58" w:rsidRDefault="0013289F" w:rsidP="0013289F">
      <w:pPr>
        <w:spacing w:after="0" w:line="240" w:lineRule="auto"/>
        <w:jc w:val="both"/>
        <w:rPr>
          <w:rFonts w:ascii="Times New Roman" w:hAnsi="Times New Roman" w:cs="Times New Roman"/>
          <w:sz w:val="20"/>
          <w:szCs w:val="20"/>
        </w:rPr>
      </w:pPr>
      <w:r w:rsidRPr="00436B58">
        <w:rPr>
          <w:rFonts w:ascii="Times New Roman" w:hAnsi="Times New Roman" w:cs="Times New Roman"/>
          <w:sz w:val="20"/>
          <w:szCs w:val="20"/>
        </w:rPr>
        <w:t xml:space="preserve">              90919200-4  - Usługi sprzątania biur                                                             </w:t>
      </w:r>
    </w:p>
    <w:p w14:paraId="0FC33593" w14:textId="77777777" w:rsidR="0013289F" w:rsidRPr="00436B58" w:rsidRDefault="0013289F" w:rsidP="0013289F">
      <w:pPr>
        <w:spacing w:after="0" w:line="240" w:lineRule="auto"/>
        <w:jc w:val="both"/>
        <w:rPr>
          <w:rFonts w:ascii="Times New Roman" w:hAnsi="Times New Roman" w:cs="Times New Roman"/>
          <w:sz w:val="20"/>
          <w:szCs w:val="20"/>
        </w:rPr>
      </w:pPr>
      <w:r w:rsidRPr="00436B58">
        <w:rPr>
          <w:rFonts w:ascii="Times New Roman" w:hAnsi="Times New Roman" w:cs="Times New Roman"/>
          <w:color w:val="FF0000"/>
          <w:sz w:val="20"/>
          <w:szCs w:val="20"/>
        </w:rPr>
        <w:t xml:space="preserve">              </w:t>
      </w:r>
      <w:r w:rsidRPr="00436B58">
        <w:rPr>
          <w:rFonts w:ascii="Times New Roman" w:hAnsi="Times New Roman" w:cs="Times New Roman"/>
          <w:sz w:val="20"/>
          <w:szCs w:val="20"/>
        </w:rPr>
        <w:t xml:space="preserve">90911300-9  -  Usługi czyszczenia okien                                                       </w:t>
      </w:r>
    </w:p>
    <w:p w14:paraId="4EEAF057" w14:textId="77777777" w:rsidR="0013289F" w:rsidRPr="00436B58" w:rsidRDefault="0013289F" w:rsidP="0013289F">
      <w:pPr>
        <w:spacing w:after="0" w:line="240" w:lineRule="auto"/>
        <w:jc w:val="both"/>
        <w:rPr>
          <w:rFonts w:ascii="Times New Roman" w:hAnsi="Times New Roman" w:cs="Times New Roman"/>
          <w:sz w:val="20"/>
          <w:szCs w:val="20"/>
        </w:rPr>
      </w:pPr>
      <w:r w:rsidRPr="00436B58">
        <w:rPr>
          <w:rFonts w:ascii="Times New Roman" w:hAnsi="Times New Roman" w:cs="Times New Roman"/>
          <w:color w:val="FF0000"/>
          <w:sz w:val="20"/>
          <w:szCs w:val="20"/>
        </w:rPr>
        <w:t xml:space="preserve">              </w:t>
      </w:r>
      <w:r w:rsidRPr="00436B58">
        <w:rPr>
          <w:rFonts w:ascii="Times New Roman" w:hAnsi="Times New Roman" w:cs="Times New Roman"/>
          <w:sz w:val="20"/>
          <w:szCs w:val="20"/>
        </w:rPr>
        <w:t xml:space="preserve">90919100-3  -  Usługi czyszczenia urządzeń biurowych                                </w:t>
      </w:r>
    </w:p>
    <w:p w14:paraId="26130C54" w14:textId="77777777" w:rsidR="0013289F" w:rsidRPr="00436B58" w:rsidRDefault="0013289F" w:rsidP="0013289F">
      <w:pPr>
        <w:spacing w:after="0" w:line="240" w:lineRule="auto"/>
        <w:jc w:val="both"/>
        <w:rPr>
          <w:rFonts w:ascii="Times New Roman" w:hAnsi="Times New Roman" w:cs="Times New Roman"/>
          <w:sz w:val="20"/>
          <w:szCs w:val="20"/>
        </w:rPr>
      </w:pPr>
      <w:r w:rsidRPr="00436B58">
        <w:rPr>
          <w:rFonts w:ascii="Times New Roman" w:hAnsi="Times New Roman" w:cs="Times New Roman"/>
          <w:sz w:val="20"/>
          <w:szCs w:val="20"/>
        </w:rPr>
        <w:t xml:space="preserve">              90914000-7  -  Usługi sprzątania parkingów                                                   </w:t>
      </w:r>
    </w:p>
    <w:p w14:paraId="43CCBA5F" w14:textId="77777777" w:rsidR="0013289F" w:rsidRPr="00436B58" w:rsidRDefault="0013289F" w:rsidP="0013289F">
      <w:pPr>
        <w:spacing w:after="0" w:line="240" w:lineRule="auto"/>
        <w:ind w:left="709"/>
        <w:jc w:val="both"/>
        <w:rPr>
          <w:rFonts w:ascii="Times New Roman" w:hAnsi="Times New Roman" w:cs="Times New Roman"/>
          <w:sz w:val="20"/>
          <w:szCs w:val="20"/>
        </w:rPr>
      </w:pPr>
      <w:r w:rsidRPr="00436B58">
        <w:rPr>
          <w:rFonts w:ascii="Times New Roman" w:hAnsi="Times New Roman" w:cs="Times New Roman"/>
          <w:sz w:val="20"/>
          <w:szCs w:val="20"/>
        </w:rPr>
        <w:t>90620000-9  -  Usługi odśnieżania</w:t>
      </w:r>
      <w:r w:rsidRPr="00436B58">
        <w:rPr>
          <w:rFonts w:ascii="Times New Roman" w:hAnsi="Times New Roman" w:cs="Times New Roman"/>
          <w:color w:val="FF0000"/>
          <w:sz w:val="20"/>
          <w:szCs w:val="20"/>
        </w:rPr>
        <w:t xml:space="preserve">            </w:t>
      </w:r>
    </w:p>
    <w:p w14:paraId="2016AFC5" w14:textId="77777777" w:rsidR="0013289F" w:rsidRPr="00436B58" w:rsidRDefault="0013289F" w:rsidP="0013289F">
      <w:pPr>
        <w:tabs>
          <w:tab w:val="center" w:pos="4535"/>
        </w:tabs>
        <w:spacing w:after="0" w:line="240" w:lineRule="auto"/>
        <w:jc w:val="both"/>
        <w:rPr>
          <w:rFonts w:ascii="Times New Roman" w:hAnsi="Times New Roman" w:cs="Times New Roman"/>
          <w:sz w:val="20"/>
          <w:szCs w:val="20"/>
        </w:rPr>
      </w:pPr>
      <w:r w:rsidRPr="00436B58">
        <w:rPr>
          <w:rFonts w:ascii="Times New Roman" w:hAnsi="Times New Roman" w:cs="Times New Roman"/>
          <w:color w:val="FF0000"/>
          <w:sz w:val="20"/>
          <w:szCs w:val="20"/>
        </w:rPr>
        <w:lastRenderedPageBreak/>
        <w:t xml:space="preserve">              </w:t>
      </w:r>
      <w:r w:rsidRPr="00436B58">
        <w:rPr>
          <w:rFonts w:ascii="Times New Roman" w:hAnsi="Times New Roman" w:cs="Times New Roman"/>
          <w:sz w:val="20"/>
          <w:szCs w:val="20"/>
        </w:rPr>
        <w:t xml:space="preserve">90630000-2  -  Usługi usuwania </w:t>
      </w:r>
      <w:proofErr w:type="spellStart"/>
      <w:r w:rsidRPr="00436B58">
        <w:rPr>
          <w:rFonts w:ascii="Times New Roman" w:hAnsi="Times New Roman" w:cs="Times New Roman"/>
          <w:sz w:val="20"/>
          <w:szCs w:val="20"/>
        </w:rPr>
        <w:t>oblodzeń</w:t>
      </w:r>
      <w:proofErr w:type="spellEnd"/>
      <w:r w:rsidRPr="00436B58">
        <w:rPr>
          <w:rFonts w:ascii="Times New Roman" w:hAnsi="Times New Roman" w:cs="Times New Roman"/>
          <w:sz w:val="20"/>
          <w:szCs w:val="20"/>
        </w:rPr>
        <w:t xml:space="preserve">   </w:t>
      </w:r>
    </w:p>
    <w:p w14:paraId="2161E991" w14:textId="77777777" w:rsidR="0013289F" w:rsidRPr="00436B58" w:rsidRDefault="0013289F" w:rsidP="0013289F">
      <w:pPr>
        <w:tabs>
          <w:tab w:val="center" w:pos="4535"/>
        </w:tabs>
        <w:spacing w:after="0" w:line="240" w:lineRule="auto"/>
        <w:jc w:val="both"/>
        <w:rPr>
          <w:rFonts w:ascii="Times New Roman" w:hAnsi="Times New Roman" w:cs="Times New Roman"/>
          <w:sz w:val="20"/>
          <w:szCs w:val="20"/>
        </w:rPr>
      </w:pPr>
      <w:r w:rsidRPr="00436B58">
        <w:rPr>
          <w:rFonts w:ascii="Times New Roman" w:hAnsi="Times New Roman" w:cs="Times New Roman"/>
          <w:sz w:val="20"/>
          <w:szCs w:val="20"/>
        </w:rPr>
        <w:t xml:space="preserve">              77314100-5  -  Usługi w zakresie trawników                                                              </w:t>
      </w:r>
    </w:p>
    <w:p w14:paraId="7AB812A9" w14:textId="6FEAFA04" w:rsidR="0013289F" w:rsidRPr="0013289F" w:rsidRDefault="0013289F" w:rsidP="0013289F">
      <w:pPr>
        <w:tabs>
          <w:tab w:val="left" w:pos="3962"/>
          <w:tab w:val="center" w:pos="4535"/>
        </w:tabs>
        <w:spacing w:after="0" w:line="240" w:lineRule="auto"/>
        <w:jc w:val="both"/>
        <w:rPr>
          <w:rFonts w:ascii="Times New Roman" w:hAnsi="Times New Roman" w:cs="Times New Roman"/>
          <w:sz w:val="20"/>
          <w:szCs w:val="20"/>
        </w:rPr>
      </w:pPr>
      <w:r w:rsidRPr="00436B58">
        <w:rPr>
          <w:rFonts w:ascii="Times New Roman" w:hAnsi="Times New Roman" w:cs="Times New Roman"/>
          <w:color w:val="FF0000"/>
          <w:sz w:val="20"/>
          <w:szCs w:val="20"/>
        </w:rPr>
        <w:t xml:space="preserve">              </w:t>
      </w:r>
      <w:r w:rsidRPr="00436B58">
        <w:rPr>
          <w:rFonts w:ascii="Times New Roman" w:hAnsi="Times New Roman" w:cs="Times New Roman"/>
          <w:sz w:val="20"/>
          <w:szCs w:val="20"/>
        </w:rPr>
        <w:t>77310000-6  -  Usługi sadzenia roślin oraz utr</w:t>
      </w:r>
      <w:r>
        <w:rPr>
          <w:rFonts w:ascii="Times New Roman" w:hAnsi="Times New Roman" w:cs="Times New Roman"/>
          <w:sz w:val="20"/>
          <w:szCs w:val="20"/>
        </w:rPr>
        <w:t xml:space="preserve">zymania terenów zielonych      </w:t>
      </w:r>
    </w:p>
    <w:p w14:paraId="248BDAFC" w14:textId="64F41288" w:rsidR="009A28F7" w:rsidRPr="000431A7" w:rsidRDefault="009A28F7" w:rsidP="00E0763E">
      <w:pPr>
        <w:pStyle w:val="Bezodstpw"/>
        <w:numPr>
          <w:ilvl w:val="0"/>
          <w:numId w:val="10"/>
        </w:numPr>
        <w:ind w:left="426" w:hanging="426"/>
        <w:jc w:val="both"/>
        <w:rPr>
          <w:rFonts w:ascii="Times New Roman" w:eastAsia="Tahoma" w:hAnsi="Times New Roman" w:cs="Times New Roman"/>
          <w:color w:val="FF0000"/>
          <w:sz w:val="20"/>
          <w:szCs w:val="20"/>
        </w:rPr>
      </w:pPr>
      <w:r w:rsidRPr="009A28F7">
        <w:rPr>
          <w:rFonts w:ascii="Times New Roman" w:hAnsi="Times New Roman" w:cs="Times New Roman"/>
          <w:sz w:val="20"/>
          <w:szCs w:val="20"/>
        </w:rPr>
        <w:t xml:space="preserve">Zamawiający stosowanie do postanowień art. 29 ust. 3a ustawy Prawo zamówień publicznych wprowadza w przedmiotowym postępowaniu wymóg zatrudnienia przez Wykonawcę, na podstawie umowy o </w:t>
      </w:r>
      <w:r w:rsidRPr="0013289F">
        <w:rPr>
          <w:rFonts w:ascii="Times New Roman" w:hAnsi="Times New Roman" w:cs="Times New Roman"/>
          <w:sz w:val="20"/>
          <w:szCs w:val="20"/>
        </w:rPr>
        <w:t>pracę</w:t>
      </w:r>
      <w:r w:rsidR="0020206F" w:rsidRPr="0013289F">
        <w:rPr>
          <w:rFonts w:ascii="Times New Roman" w:eastAsia="Tahoma" w:hAnsi="Times New Roman" w:cs="Times New Roman"/>
          <w:sz w:val="20"/>
          <w:szCs w:val="20"/>
        </w:rPr>
        <w:t xml:space="preserve">, </w:t>
      </w:r>
      <w:r w:rsidR="0020206F" w:rsidRPr="0020206F">
        <w:rPr>
          <w:rFonts w:ascii="Times New Roman" w:hAnsi="Times New Roman" w:cs="Times New Roman"/>
          <w:sz w:val="20"/>
          <w:szCs w:val="20"/>
        </w:rPr>
        <w:t>w rozumieniu przepisów ustawy z dnia 26 czerwca 1974 r. - Kodeks pracy</w:t>
      </w:r>
      <w:r w:rsidR="00F66854">
        <w:rPr>
          <w:rFonts w:ascii="Times New Roman" w:eastAsia="Tahoma" w:hAnsi="Times New Roman" w:cs="Times New Roman"/>
          <w:color w:val="FF0000"/>
          <w:sz w:val="20"/>
          <w:szCs w:val="20"/>
        </w:rPr>
        <w:t xml:space="preserve"> </w:t>
      </w:r>
      <w:r w:rsidR="00F66854" w:rsidRPr="00F66854">
        <w:rPr>
          <w:rFonts w:ascii="Times New Roman" w:hAnsi="Times New Roman" w:cs="Times New Roman"/>
          <w:sz w:val="20"/>
          <w:szCs w:val="20"/>
        </w:rPr>
        <w:t>(Dz. U. z 2018 r. poz</w:t>
      </w:r>
      <w:r w:rsidR="00F66854">
        <w:rPr>
          <w:rFonts w:ascii="Times New Roman" w:hAnsi="Times New Roman" w:cs="Times New Roman"/>
          <w:sz w:val="20"/>
          <w:szCs w:val="20"/>
        </w:rPr>
        <w:t xml:space="preserve">. 917, 1000, 1076, 1608 i 1629), </w:t>
      </w:r>
      <w:r w:rsidRPr="00F66854">
        <w:rPr>
          <w:rFonts w:ascii="Times New Roman" w:hAnsi="Times New Roman" w:cs="Times New Roman"/>
          <w:sz w:val="20"/>
          <w:szCs w:val="20"/>
        </w:rPr>
        <w:t xml:space="preserve">osoby wykonujące wskazane przez Zamawiającego w </w:t>
      </w:r>
      <w:r w:rsidRPr="00F66854">
        <w:rPr>
          <w:rFonts w:ascii="Times New Roman" w:hAnsi="Times New Roman" w:cs="Times New Roman"/>
          <w:b/>
          <w:bCs/>
          <w:sz w:val="20"/>
          <w:szCs w:val="20"/>
        </w:rPr>
        <w:t xml:space="preserve">załączniku nr 1A  i  załączniku nr 1B do SIWZ </w:t>
      </w:r>
      <w:r w:rsidRPr="00F66854">
        <w:rPr>
          <w:rFonts w:ascii="Times New Roman" w:hAnsi="Times New Roman" w:cs="Times New Roman"/>
          <w:sz w:val="20"/>
          <w:szCs w:val="20"/>
        </w:rPr>
        <w:t xml:space="preserve">czynności w zakresie realizacji zamówienia. Zamawiający informuje, że w związku z niniejszym wymogiem, sposób dokumentowania zatrudnienia osób zaangażowanych do realizacji przedmiotowego zamówienia, zasady kontroli spełniania przez Wykonawcę wymagań, o których mowa w niniejszym punkcie oraz sankcjonowania Wykonawców z tytułu niespełnienia tych wymagań, opisano odpowiednio we wzorze umowy o zamówienie publiczne </w:t>
      </w:r>
      <w:r w:rsidRPr="007919AB">
        <w:rPr>
          <w:rFonts w:ascii="Times New Roman" w:hAnsi="Times New Roman" w:cs="Times New Roman"/>
          <w:sz w:val="20"/>
          <w:szCs w:val="20"/>
        </w:rPr>
        <w:t xml:space="preserve">stanowiącej </w:t>
      </w:r>
      <w:r w:rsidRPr="007919AB">
        <w:rPr>
          <w:rFonts w:ascii="Times New Roman" w:hAnsi="Times New Roman" w:cs="Times New Roman"/>
          <w:b/>
          <w:bCs/>
          <w:sz w:val="20"/>
          <w:szCs w:val="20"/>
        </w:rPr>
        <w:t>załącznik nr 7 do</w:t>
      </w:r>
      <w:r w:rsidRPr="00F66854">
        <w:rPr>
          <w:rFonts w:ascii="Times New Roman" w:hAnsi="Times New Roman" w:cs="Times New Roman"/>
          <w:b/>
          <w:bCs/>
          <w:sz w:val="20"/>
          <w:szCs w:val="20"/>
        </w:rPr>
        <w:t xml:space="preserve"> SIWZ</w:t>
      </w:r>
      <w:r w:rsidRPr="00F66854">
        <w:rPr>
          <w:rFonts w:ascii="Times New Roman" w:hAnsi="Times New Roman" w:cs="Times New Roman"/>
          <w:sz w:val="20"/>
          <w:szCs w:val="20"/>
        </w:rPr>
        <w:t>.</w:t>
      </w:r>
    </w:p>
    <w:p w14:paraId="0B95EFE8" w14:textId="1177F9B9" w:rsidR="000431A7" w:rsidRPr="00794131" w:rsidRDefault="000431A7" w:rsidP="00E0763E">
      <w:pPr>
        <w:pStyle w:val="Bezodstpw"/>
        <w:numPr>
          <w:ilvl w:val="0"/>
          <w:numId w:val="10"/>
        </w:numPr>
        <w:ind w:left="426" w:hanging="426"/>
        <w:jc w:val="both"/>
        <w:rPr>
          <w:rFonts w:ascii="Times New Roman" w:eastAsia="Tahoma" w:hAnsi="Times New Roman" w:cs="Times New Roman"/>
          <w:color w:val="FF0000"/>
          <w:sz w:val="20"/>
          <w:szCs w:val="20"/>
        </w:rPr>
      </w:pPr>
      <w:r>
        <w:rPr>
          <w:rFonts w:ascii="Times New Roman" w:hAnsi="Times New Roman" w:cs="Times New Roman"/>
          <w:sz w:val="20"/>
          <w:szCs w:val="20"/>
        </w:rPr>
        <w:t>W</w:t>
      </w:r>
      <w:r w:rsidRPr="009A28F7">
        <w:rPr>
          <w:rFonts w:ascii="Times New Roman" w:hAnsi="Times New Roman" w:cs="Times New Roman"/>
          <w:sz w:val="20"/>
          <w:szCs w:val="20"/>
        </w:rPr>
        <w:t>ymóg zatrudnienia przez Wykonawcę, na podstawie umowy</w:t>
      </w:r>
      <w:r>
        <w:rPr>
          <w:rFonts w:ascii="Times New Roman" w:hAnsi="Times New Roman" w:cs="Times New Roman"/>
          <w:sz w:val="20"/>
          <w:szCs w:val="20"/>
        </w:rPr>
        <w:t xml:space="preserve"> o prace nie dotyczy prac</w:t>
      </w:r>
      <w:r w:rsidR="00E00729">
        <w:rPr>
          <w:rFonts w:ascii="Times New Roman" w:hAnsi="Times New Roman" w:cs="Times New Roman"/>
          <w:sz w:val="20"/>
          <w:szCs w:val="20"/>
        </w:rPr>
        <w:t xml:space="preserve"> wskazanych w rozdziale VII,</w:t>
      </w:r>
      <w:r>
        <w:rPr>
          <w:rFonts w:ascii="Times New Roman" w:hAnsi="Times New Roman" w:cs="Times New Roman"/>
          <w:sz w:val="20"/>
          <w:szCs w:val="20"/>
        </w:rPr>
        <w:t xml:space="preserve"> wykonywanych przez podwykonawców</w:t>
      </w:r>
      <w:r w:rsidR="00E00729">
        <w:rPr>
          <w:rFonts w:ascii="Times New Roman" w:hAnsi="Times New Roman" w:cs="Times New Roman"/>
          <w:sz w:val="20"/>
          <w:szCs w:val="20"/>
        </w:rPr>
        <w:t xml:space="preserve"> (jeżeli dotyczy).</w:t>
      </w:r>
    </w:p>
    <w:p w14:paraId="52F81A91" w14:textId="3E5A9A82" w:rsidR="008F3145" w:rsidRPr="00794131" w:rsidRDefault="008F3145" w:rsidP="00E0763E">
      <w:pPr>
        <w:pStyle w:val="Bezodstpw"/>
        <w:numPr>
          <w:ilvl w:val="0"/>
          <w:numId w:val="10"/>
        </w:numPr>
        <w:ind w:left="426" w:hanging="426"/>
        <w:jc w:val="both"/>
        <w:rPr>
          <w:rFonts w:ascii="Times New Roman" w:eastAsia="Tahoma" w:hAnsi="Times New Roman" w:cs="Times New Roman"/>
          <w:color w:val="FF0000"/>
          <w:sz w:val="20"/>
          <w:szCs w:val="20"/>
        </w:rPr>
      </w:pPr>
      <w:r w:rsidRPr="00794131">
        <w:rPr>
          <w:rFonts w:ascii="Times New Roman" w:hAnsi="Times New Roman" w:cs="Times New Roman"/>
          <w:sz w:val="20"/>
          <w:szCs w:val="20"/>
        </w:rPr>
        <w:t>Wartość kosztów pracy, przyjęta przez Wykonawcę do ustalenia ceny nie może być niższa od minimalnego wynagrodzenia za pracę ustalonego na podstawie ustawy z dnia 10 października 2002 r. o minimalnym wynagrodzeniu za p</w:t>
      </w:r>
      <w:r w:rsidR="00794131" w:rsidRPr="00794131">
        <w:rPr>
          <w:rFonts w:ascii="Times New Roman" w:hAnsi="Times New Roman" w:cs="Times New Roman"/>
          <w:sz w:val="20"/>
          <w:szCs w:val="20"/>
        </w:rPr>
        <w:t>racę</w:t>
      </w:r>
      <w:r w:rsidR="00F66854" w:rsidRPr="00794131">
        <w:rPr>
          <w:rFonts w:ascii="Times New Roman" w:hAnsi="Times New Roman" w:cs="Times New Roman"/>
          <w:sz w:val="20"/>
          <w:szCs w:val="20"/>
        </w:rPr>
        <w:t xml:space="preserve"> (Dz. U. z 2017 r. po</w:t>
      </w:r>
      <w:r w:rsidR="00794131" w:rsidRPr="00794131">
        <w:rPr>
          <w:rFonts w:ascii="Times New Roman" w:hAnsi="Times New Roman" w:cs="Times New Roman"/>
          <w:sz w:val="20"/>
          <w:szCs w:val="20"/>
        </w:rPr>
        <w:t>z. 847 oraz z 2018 r. poz. 650).</w:t>
      </w:r>
    </w:p>
    <w:p w14:paraId="791CC9AB" w14:textId="77777777" w:rsidR="00D67E19" w:rsidRPr="00D67E19" w:rsidRDefault="00D67E19" w:rsidP="00E0763E">
      <w:pPr>
        <w:pStyle w:val="Default"/>
        <w:numPr>
          <w:ilvl w:val="0"/>
          <w:numId w:val="10"/>
        </w:numPr>
        <w:ind w:left="426" w:hanging="426"/>
        <w:jc w:val="both"/>
        <w:rPr>
          <w:b/>
          <w:color w:val="auto"/>
          <w:sz w:val="20"/>
          <w:szCs w:val="20"/>
        </w:rPr>
      </w:pPr>
      <w:r w:rsidRPr="00D67E19">
        <w:rPr>
          <w:sz w:val="20"/>
          <w:szCs w:val="20"/>
        </w:rPr>
        <w:t xml:space="preserve">Na podstawie art. 29 ust. 4 pkt 3) ustawy z dnia 29 stycznia 2004 r. Prawo zamówień publicznych Zamawiający wymaga, aby Wykonawca zatrudnił na podstawie umowy o pracę przy realizacji przedmiotu umowy do </w:t>
      </w:r>
      <w:r w:rsidRPr="00D67E19">
        <w:rPr>
          <w:b/>
          <w:sz w:val="20"/>
          <w:szCs w:val="20"/>
          <w:u w:val="single"/>
        </w:rPr>
        <w:t>obsługi szatni</w:t>
      </w:r>
      <w:r w:rsidRPr="00D67E19">
        <w:rPr>
          <w:sz w:val="20"/>
          <w:szCs w:val="20"/>
        </w:rPr>
        <w:t xml:space="preserve"> - minimum 1 pracownika będącego osobą niepełnosprawną, o których mowa w przepisach ustawy z dnia 27 sierpnia 1997 r. o rehabilitacji zawodowej i społecznej oraz zatrudnianiu osób niepełnosprawnych</w:t>
      </w:r>
      <w:r w:rsidRPr="00D67E19">
        <w:t xml:space="preserve">. </w:t>
      </w:r>
    </w:p>
    <w:p w14:paraId="53790ABD" w14:textId="0BE5713B" w:rsidR="00D67E19" w:rsidRPr="009A28F7" w:rsidRDefault="00D67E19" w:rsidP="00E0763E">
      <w:pPr>
        <w:pStyle w:val="Default"/>
        <w:numPr>
          <w:ilvl w:val="0"/>
          <w:numId w:val="10"/>
        </w:numPr>
        <w:ind w:left="426" w:hanging="426"/>
        <w:jc w:val="both"/>
        <w:rPr>
          <w:b/>
          <w:color w:val="auto"/>
          <w:sz w:val="20"/>
          <w:szCs w:val="20"/>
        </w:rPr>
      </w:pPr>
      <w:r w:rsidRPr="00D67E19">
        <w:rPr>
          <w:sz w:val="20"/>
          <w:szCs w:val="20"/>
        </w:rPr>
        <w:t>Zatrudnienie osoby, o której mowa w pkt</w:t>
      </w:r>
      <w:r w:rsidR="0013289F">
        <w:rPr>
          <w:sz w:val="20"/>
          <w:szCs w:val="20"/>
        </w:rPr>
        <w:t>.</w:t>
      </w:r>
      <w:r w:rsidRPr="00D67E19">
        <w:rPr>
          <w:sz w:val="20"/>
          <w:szCs w:val="20"/>
        </w:rPr>
        <w:t xml:space="preserve"> </w:t>
      </w:r>
      <w:r w:rsidR="00E00729">
        <w:rPr>
          <w:sz w:val="20"/>
          <w:szCs w:val="20"/>
        </w:rPr>
        <w:t>7</w:t>
      </w:r>
      <w:r w:rsidRPr="00D67E19">
        <w:rPr>
          <w:sz w:val="20"/>
          <w:szCs w:val="20"/>
        </w:rPr>
        <w:t xml:space="preserve"> przy realizacji przedmiotu umowy powinno trwać przez cały okres realizacji przedmiotu umowy. W przyp</w:t>
      </w:r>
      <w:r>
        <w:rPr>
          <w:sz w:val="20"/>
          <w:szCs w:val="20"/>
        </w:rPr>
        <w:t>adku zakończenia zatrudnienia w</w:t>
      </w:r>
      <w:r w:rsidRPr="00D67E19">
        <w:rPr>
          <w:sz w:val="20"/>
          <w:szCs w:val="20"/>
        </w:rPr>
        <w:t>w</w:t>
      </w:r>
      <w:r>
        <w:rPr>
          <w:sz w:val="20"/>
          <w:szCs w:val="20"/>
        </w:rPr>
        <w:t>.</w:t>
      </w:r>
      <w:r w:rsidRPr="00D67E19">
        <w:rPr>
          <w:sz w:val="20"/>
          <w:szCs w:val="20"/>
        </w:rPr>
        <w:t xml:space="preserve"> osoby przed zakończeniem terminu realizacji umowy, Wykonawca zobowiązany jest do niezwłocznego zatrudnienia w to miejsce innej osoby niepełnosprawnej, tak aby wymagania określone w klauzuli społecznej były spełnione przez cały okres realizacji umowy. </w:t>
      </w:r>
    </w:p>
    <w:p w14:paraId="2752D371" w14:textId="2E4E201D" w:rsidR="009A28F7" w:rsidRPr="000B0192" w:rsidRDefault="009A28F7" w:rsidP="00E0763E">
      <w:pPr>
        <w:pStyle w:val="Default"/>
        <w:numPr>
          <w:ilvl w:val="0"/>
          <w:numId w:val="10"/>
        </w:numPr>
        <w:ind w:left="426" w:hanging="426"/>
        <w:jc w:val="both"/>
        <w:rPr>
          <w:b/>
          <w:color w:val="auto"/>
          <w:sz w:val="20"/>
          <w:szCs w:val="20"/>
        </w:rPr>
      </w:pPr>
      <w:r w:rsidRPr="009A28F7">
        <w:rPr>
          <w:sz w:val="20"/>
          <w:szCs w:val="20"/>
        </w:rPr>
        <w:t>Na każde żądanie Zamawiającego Wykonawca powinien przedstawić dowody zatrudnienia osoby niepełno</w:t>
      </w:r>
      <w:r>
        <w:rPr>
          <w:sz w:val="20"/>
          <w:szCs w:val="20"/>
        </w:rPr>
        <w:t>sprawnej, o której mowa w pkt</w:t>
      </w:r>
      <w:r w:rsidR="0013289F">
        <w:rPr>
          <w:sz w:val="20"/>
          <w:szCs w:val="20"/>
        </w:rPr>
        <w:t>.</w:t>
      </w:r>
      <w:r>
        <w:rPr>
          <w:sz w:val="20"/>
          <w:szCs w:val="20"/>
        </w:rPr>
        <w:t xml:space="preserve"> </w:t>
      </w:r>
      <w:r w:rsidR="00E00729">
        <w:rPr>
          <w:sz w:val="20"/>
          <w:szCs w:val="20"/>
        </w:rPr>
        <w:t>7</w:t>
      </w:r>
      <w:r w:rsidRPr="009A28F7">
        <w:rPr>
          <w:sz w:val="20"/>
          <w:szCs w:val="20"/>
        </w:rPr>
        <w:t xml:space="preserve"> wraz z dokumentami potwierdzającymi niepełnosprawność tej osoby.</w:t>
      </w:r>
    </w:p>
    <w:p w14:paraId="7B638DB5" w14:textId="370D50E1" w:rsidR="00794131" w:rsidRPr="000B0192" w:rsidRDefault="00794131" w:rsidP="00E0763E">
      <w:pPr>
        <w:pStyle w:val="Default"/>
        <w:numPr>
          <w:ilvl w:val="0"/>
          <w:numId w:val="10"/>
        </w:numPr>
        <w:ind w:left="426" w:hanging="426"/>
        <w:jc w:val="both"/>
        <w:rPr>
          <w:b/>
          <w:color w:val="auto"/>
          <w:sz w:val="20"/>
          <w:szCs w:val="20"/>
        </w:rPr>
      </w:pPr>
      <w:r w:rsidRPr="000B0192">
        <w:rPr>
          <w:sz w:val="20"/>
          <w:szCs w:val="20"/>
        </w:rPr>
        <w:t>Zamawiający wymaga, aby osoby uczestniczące bezpośrednio przy wykonywaniu zamówienia nie były karane.</w:t>
      </w:r>
    </w:p>
    <w:p w14:paraId="6323243C" w14:textId="77777777" w:rsidR="006B0FD2" w:rsidRPr="00593472" w:rsidRDefault="006B0FD2" w:rsidP="00C264E3">
      <w:pPr>
        <w:pStyle w:val="Default"/>
        <w:jc w:val="both"/>
        <w:rPr>
          <w:bCs/>
          <w:color w:val="FF0000"/>
        </w:rPr>
      </w:pPr>
    </w:p>
    <w:p w14:paraId="5631EBC9" w14:textId="3D6A26D7" w:rsidR="007B659B" w:rsidRPr="00593472" w:rsidRDefault="005F3097" w:rsidP="00A374D3">
      <w:pPr>
        <w:pStyle w:val="Nagwek1"/>
        <w:rPr>
          <w:rFonts w:ascii="Times New Roman" w:hAnsi="Times New Roman"/>
          <w:sz w:val="24"/>
          <w:szCs w:val="24"/>
        </w:rPr>
      </w:pPr>
      <w:bookmarkStart w:id="6" w:name="_Toc771493"/>
      <w:r w:rsidRPr="00593472">
        <w:rPr>
          <w:rFonts w:ascii="Times New Roman" w:hAnsi="Times New Roman"/>
          <w:sz w:val="24"/>
          <w:szCs w:val="24"/>
        </w:rPr>
        <w:t xml:space="preserve">ROZDZIAŁ </w:t>
      </w:r>
      <w:r w:rsidR="006B0FD2" w:rsidRPr="00593472">
        <w:rPr>
          <w:rFonts w:ascii="Times New Roman" w:hAnsi="Times New Roman"/>
          <w:sz w:val="24"/>
          <w:szCs w:val="24"/>
        </w:rPr>
        <w:t xml:space="preserve">III. </w:t>
      </w:r>
      <w:r w:rsidR="007B659B" w:rsidRPr="00593472">
        <w:rPr>
          <w:rFonts w:ascii="Times New Roman" w:hAnsi="Times New Roman"/>
          <w:sz w:val="24"/>
          <w:szCs w:val="24"/>
        </w:rPr>
        <w:t>INFORMACJE DODATKOWE</w:t>
      </w:r>
      <w:bookmarkEnd w:id="6"/>
    </w:p>
    <w:p w14:paraId="542F5DA1" w14:textId="77777777" w:rsidR="00BE7458" w:rsidRPr="005F3097" w:rsidRDefault="00BE7458" w:rsidP="00B85DE5">
      <w:pPr>
        <w:pStyle w:val="Default"/>
        <w:jc w:val="both"/>
        <w:rPr>
          <w:b/>
          <w:color w:val="auto"/>
          <w:sz w:val="20"/>
          <w:szCs w:val="20"/>
        </w:rPr>
      </w:pPr>
    </w:p>
    <w:p w14:paraId="3827BAA3"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Zamawiający nie przewiduje w przedmiotowym postępowaniu zawarcia umowy ramowej.</w:t>
      </w:r>
    </w:p>
    <w:p w14:paraId="6101E02A" w14:textId="6CD17EEA" w:rsidR="006A3718" w:rsidRPr="003C6ABB"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 xml:space="preserve">Zamawiający </w:t>
      </w:r>
      <w:r w:rsidR="003C6ABB" w:rsidRPr="005F3097">
        <w:rPr>
          <w:bCs/>
          <w:color w:val="auto"/>
          <w:sz w:val="20"/>
          <w:szCs w:val="20"/>
        </w:rPr>
        <w:t>dopuszcza możliwość składania ofert częściowych</w:t>
      </w:r>
      <w:r w:rsidR="003C6ABB">
        <w:rPr>
          <w:bCs/>
          <w:color w:val="auto"/>
          <w:sz w:val="20"/>
          <w:szCs w:val="20"/>
        </w:rPr>
        <w:t>. S</w:t>
      </w:r>
      <w:r w:rsidR="006A3718" w:rsidRPr="006A3718">
        <w:rPr>
          <w:sz w:val="20"/>
          <w:szCs w:val="20"/>
        </w:rPr>
        <w:t xml:space="preserve">tosownie do postanowień art. 36aa ust. 2 ustawy Prawo zamówień publicznych </w:t>
      </w:r>
      <w:r w:rsidR="003C6ABB">
        <w:rPr>
          <w:sz w:val="20"/>
          <w:szCs w:val="20"/>
        </w:rPr>
        <w:t xml:space="preserve">Zamawiający </w:t>
      </w:r>
      <w:r w:rsidR="006A3718" w:rsidRPr="006A3718">
        <w:rPr>
          <w:sz w:val="20"/>
          <w:szCs w:val="20"/>
        </w:rPr>
        <w:t>wskazuje, że oferty można składać w odniesieniu do jednej, lub wszystkich części zamówienia</w:t>
      </w:r>
      <w:r w:rsidR="003C6ABB">
        <w:rPr>
          <w:sz w:val="20"/>
          <w:szCs w:val="20"/>
        </w:rPr>
        <w:t>.</w:t>
      </w:r>
    </w:p>
    <w:p w14:paraId="3005F283"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Zamawiający nie dopuszcza możliwości składania ofert wariantowych.</w:t>
      </w:r>
    </w:p>
    <w:p w14:paraId="6F3554B8"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 xml:space="preserve">Zamawiający nie przewiduje udzielenia zamówień, o których mowa w art. 67 ust. 1 pkt 6 i 7 ustawy </w:t>
      </w:r>
      <w:proofErr w:type="spellStart"/>
      <w:r w:rsidRPr="005F3097">
        <w:rPr>
          <w:bCs/>
          <w:color w:val="auto"/>
          <w:sz w:val="20"/>
          <w:szCs w:val="20"/>
        </w:rPr>
        <w:t>Pzp</w:t>
      </w:r>
      <w:proofErr w:type="spellEnd"/>
      <w:r w:rsidRPr="005F3097">
        <w:rPr>
          <w:bCs/>
          <w:color w:val="auto"/>
          <w:sz w:val="20"/>
          <w:szCs w:val="20"/>
        </w:rPr>
        <w:t>.</w:t>
      </w:r>
    </w:p>
    <w:p w14:paraId="6BFFFB78"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Zamawiający nie przewiduje aukcji elektronicznej.</w:t>
      </w:r>
    </w:p>
    <w:p w14:paraId="565F28B2"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Rozliczenia między Zamawiającym a Wykonawcą odbywać się będą w złotych polskich. Zamawiający nie dopuszcza możliwości rozliczeń w walutach obcych.</w:t>
      </w:r>
    </w:p>
    <w:p w14:paraId="1BA9297B" w14:textId="77777777" w:rsidR="007B659B" w:rsidRPr="005F3097" w:rsidRDefault="007B659B" w:rsidP="00E0763E">
      <w:pPr>
        <w:pStyle w:val="Default"/>
        <w:numPr>
          <w:ilvl w:val="0"/>
          <w:numId w:val="6"/>
        </w:numPr>
        <w:ind w:left="426" w:hanging="426"/>
        <w:jc w:val="both"/>
        <w:rPr>
          <w:b/>
          <w:bCs/>
          <w:color w:val="auto"/>
          <w:sz w:val="20"/>
          <w:szCs w:val="20"/>
        </w:rPr>
      </w:pPr>
      <w:r w:rsidRPr="005F3097">
        <w:rPr>
          <w:bCs/>
          <w:color w:val="auto"/>
          <w:sz w:val="20"/>
          <w:szCs w:val="20"/>
        </w:rPr>
        <w:t xml:space="preserve">Zamawiający </w:t>
      </w:r>
      <w:r w:rsidR="00FB3247" w:rsidRPr="005F3097">
        <w:rPr>
          <w:bCs/>
          <w:color w:val="auto"/>
          <w:sz w:val="20"/>
          <w:szCs w:val="20"/>
        </w:rPr>
        <w:t xml:space="preserve">wymaga </w:t>
      </w:r>
      <w:r w:rsidRPr="005F3097">
        <w:rPr>
          <w:bCs/>
          <w:color w:val="auto"/>
          <w:sz w:val="20"/>
          <w:szCs w:val="20"/>
        </w:rPr>
        <w:t xml:space="preserve">wskazania przez </w:t>
      </w:r>
      <w:r w:rsidR="0012458E" w:rsidRPr="005F3097">
        <w:rPr>
          <w:bCs/>
          <w:color w:val="auto"/>
          <w:sz w:val="20"/>
          <w:szCs w:val="20"/>
        </w:rPr>
        <w:t>W</w:t>
      </w:r>
      <w:r w:rsidRPr="005F3097">
        <w:rPr>
          <w:bCs/>
          <w:color w:val="auto"/>
          <w:sz w:val="20"/>
          <w:szCs w:val="20"/>
        </w:rPr>
        <w:t xml:space="preserve">ykonawcę </w:t>
      </w:r>
      <w:r w:rsidR="00006F31" w:rsidRPr="005F3097">
        <w:rPr>
          <w:bCs/>
          <w:color w:val="auto"/>
          <w:sz w:val="20"/>
          <w:szCs w:val="20"/>
        </w:rPr>
        <w:t xml:space="preserve">w Formularzu ofertowym </w:t>
      </w:r>
      <w:r w:rsidRPr="005F3097">
        <w:rPr>
          <w:bCs/>
          <w:color w:val="auto"/>
          <w:sz w:val="20"/>
          <w:szCs w:val="20"/>
        </w:rPr>
        <w:t>części zamówienia, których wykonanie zamierza powierzyć podwykonawcom</w:t>
      </w:r>
      <w:r w:rsidR="00A90B6C" w:rsidRPr="005F3097">
        <w:rPr>
          <w:bCs/>
          <w:color w:val="auto"/>
          <w:sz w:val="20"/>
          <w:szCs w:val="20"/>
        </w:rPr>
        <w:t xml:space="preserve"> i podania przez </w:t>
      </w:r>
      <w:r w:rsidR="0012458E" w:rsidRPr="005F3097">
        <w:rPr>
          <w:bCs/>
          <w:color w:val="auto"/>
          <w:sz w:val="20"/>
          <w:szCs w:val="20"/>
        </w:rPr>
        <w:t>W</w:t>
      </w:r>
      <w:r w:rsidR="00A90B6C" w:rsidRPr="005F3097">
        <w:rPr>
          <w:bCs/>
          <w:color w:val="auto"/>
          <w:sz w:val="20"/>
          <w:szCs w:val="20"/>
        </w:rPr>
        <w:t xml:space="preserve">ykonawcę firm </w:t>
      </w:r>
      <w:r w:rsidRPr="005F3097">
        <w:rPr>
          <w:bCs/>
          <w:color w:val="auto"/>
          <w:sz w:val="20"/>
          <w:szCs w:val="20"/>
        </w:rPr>
        <w:t>podwykonawców.</w:t>
      </w:r>
    </w:p>
    <w:p w14:paraId="6CEE8BC7" w14:textId="11AB7E9F" w:rsidR="009075C8" w:rsidRPr="000217D4" w:rsidRDefault="007B659B" w:rsidP="009075C8">
      <w:pPr>
        <w:pStyle w:val="Default"/>
        <w:numPr>
          <w:ilvl w:val="0"/>
          <w:numId w:val="6"/>
        </w:numPr>
        <w:ind w:left="426" w:hanging="426"/>
        <w:jc w:val="both"/>
        <w:rPr>
          <w:b/>
          <w:bCs/>
          <w:color w:val="auto"/>
          <w:sz w:val="20"/>
          <w:szCs w:val="20"/>
        </w:rPr>
      </w:pPr>
      <w:r w:rsidRPr="005F3097">
        <w:rPr>
          <w:bCs/>
          <w:color w:val="auto"/>
          <w:sz w:val="20"/>
          <w:szCs w:val="20"/>
        </w:rPr>
        <w:t>Zamawiający nie przewiduje zwrotu Wykonawcom kosztów udziału w przedmiotowym postępowaniu.</w:t>
      </w:r>
    </w:p>
    <w:p w14:paraId="478A15CC" w14:textId="77777777" w:rsidR="007B659B" w:rsidRPr="00593472" w:rsidRDefault="007B659B" w:rsidP="00B85DE5">
      <w:pPr>
        <w:pStyle w:val="Default"/>
        <w:jc w:val="both"/>
        <w:rPr>
          <w:b/>
          <w:color w:val="FF0000"/>
        </w:rPr>
      </w:pPr>
    </w:p>
    <w:p w14:paraId="1773151E" w14:textId="1B2E7C15" w:rsidR="006B0FD2" w:rsidRPr="00593472" w:rsidRDefault="005F3097" w:rsidP="00A374D3">
      <w:pPr>
        <w:pStyle w:val="Nagwek1"/>
        <w:rPr>
          <w:rFonts w:ascii="Times New Roman" w:hAnsi="Times New Roman"/>
          <w:sz w:val="24"/>
          <w:szCs w:val="24"/>
        </w:rPr>
      </w:pPr>
      <w:bookmarkStart w:id="7" w:name="_Toc771494"/>
      <w:r w:rsidRPr="00593472">
        <w:rPr>
          <w:rFonts w:ascii="Times New Roman" w:hAnsi="Times New Roman"/>
          <w:sz w:val="24"/>
          <w:szCs w:val="24"/>
        </w:rPr>
        <w:t xml:space="preserve">ROZDZIAŁ </w:t>
      </w:r>
      <w:r w:rsidR="007B659B" w:rsidRPr="00593472">
        <w:rPr>
          <w:rFonts w:ascii="Times New Roman" w:hAnsi="Times New Roman"/>
          <w:sz w:val="24"/>
          <w:szCs w:val="24"/>
        </w:rPr>
        <w:t xml:space="preserve">IV. </w:t>
      </w:r>
      <w:r w:rsidR="006B0FD2" w:rsidRPr="00593472">
        <w:rPr>
          <w:rFonts w:ascii="Times New Roman" w:hAnsi="Times New Roman"/>
          <w:sz w:val="24"/>
          <w:szCs w:val="24"/>
        </w:rPr>
        <w:t>TERMIN WYKONANIA ZAMÓWIENIA</w:t>
      </w:r>
      <w:bookmarkEnd w:id="7"/>
    </w:p>
    <w:p w14:paraId="34FDE9DB" w14:textId="77777777" w:rsidR="00F01821" w:rsidRPr="008604DC" w:rsidRDefault="00F01821" w:rsidP="00B85DE5">
      <w:pPr>
        <w:pStyle w:val="Default"/>
        <w:jc w:val="both"/>
        <w:rPr>
          <w:b/>
          <w:color w:val="auto"/>
          <w:sz w:val="20"/>
          <w:szCs w:val="20"/>
        </w:rPr>
      </w:pPr>
    </w:p>
    <w:p w14:paraId="0C0134C1" w14:textId="2E104804" w:rsidR="00067CA3" w:rsidRPr="008604DC" w:rsidRDefault="00147741" w:rsidP="00147741">
      <w:pPr>
        <w:pStyle w:val="Tekstpodstawowy"/>
        <w:jc w:val="both"/>
        <w:rPr>
          <w:b w:val="0"/>
          <w:sz w:val="20"/>
        </w:rPr>
      </w:pPr>
      <w:r w:rsidRPr="008604DC">
        <w:rPr>
          <w:b w:val="0"/>
          <w:sz w:val="20"/>
        </w:rPr>
        <w:t>Usługi stanowiące przedmiot zamówienia świadczone będą w</w:t>
      </w:r>
      <w:r w:rsidR="00252BB2" w:rsidRPr="008604DC">
        <w:rPr>
          <w:b w:val="0"/>
          <w:sz w:val="20"/>
        </w:rPr>
        <w:t xml:space="preserve"> następujących okresach,</w:t>
      </w:r>
      <w:r w:rsidR="00B35AEF" w:rsidRPr="008604DC">
        <w:rPr>
          <w:b w:val="0"/>
          <w:sz w:val="20"/>
        </w:rPr>
        <w:t xml:space="preserve"> w poszc</w:t>
      </w:r>
      <w:r w:rsidR="00067CA3" w:rsidRPr="008604DC">
        <w:rPr>
          <w:b w:val="0"/>
          <w:sz w:val="20"/>
        </w:rPr>
        <w:t>zególnych częściach zamówienia:</w:t>
      </w:r>
    </w:p>
    <w:p w14:paraId="25517A73" w14:textId="28DF4773" w:rsidR="008735F8" w:rsidRPr="00900C70" w:rsidRDefault="00067CA3" w:rsidP="00147741">
      <w:pPr>
        <w:pStyle w:val="Tekstpodstawowy"/>
        <w:jc w:val="both"/>
        <w:rPr>
          <w:b w:val="0"/>
          <w:sz w:val="20"/>
        </w:rPr>
      </w:pPr>
      <w:r w:rsidRPr="00900C70">
        <w:rPr>
          <w:b w:val="0"/>
          <w:sz w:val="20"/>
        </w:rPr>
        <w:t xml:space="preserve">Część </w:t>
      </w:r>
      <w:r w:rsidR="00900C70">
        <w:rPr>
          <w:b w:val="0"/>
          <w:sz w:val="20"/>
        </w:rPr>
        <w:t xml:space="preserve">nr </w:t>
      </w:r>
      <w:r w:rsidRPr="00900C70">
        <w:rPr>
          <w:b w:val="0"/>
          <w:sz w:val="20"/>
        </w:rPr>
        <w:t xml:space="preserve">1 – </w:t>
      </w:r>
      <w:r w:rsidR="00033538">
        <w:rPr>
          <w:b w:val="0"/>
          <w:sz w:val="20"/>
        </w:rPr>
        <w:t xml:space="preserve">24 miesiące od dnia podpisania umowy, ale nie wcześniej niż od </w:t>
      </w:r>
      <w:r w:rsidR="005E6EBB" w:rsidRPr="00900C70">
        <w:rPr>
          <w:b w:val="0"/>
          <w:sz w:val="20"/>
        </w:rPr>
        <w:t xml:space="preserve">dnia 01 </w:t>
      </w:r>
      <w:r w:rsidR="00900C70" w:rsidRPr="00900C70">
        <w:rPr>
          <w:b w:val="0"/>
          <w:sz w:val="20"/>
        </w:rPr>
        <w:t>lipca</w:t>
      </w:r>
      <w:r w:rsidR="005E6EBB" w:rsidRPr="00900C70">
        <w:rPr>
          <w:b w:val="0"/>
          <w:sz w:val="20"/>
        </w:rPr>
        <w:t xml:space="preserve"> 2019</w:t>
      </w:r>
      <w:r w:rsidR="00F61287" w:rsidRPr="00900C70">
        <w:rPr>
          <w:b w:val="0"/>
          <w:sz w:val="20"/>
        </w:rPr>
        <w:t xml:space="preserve"> </w:t>
      </w:r>
      <w:r w:rsidR="005E6EBB" w:rsidRPr="00900C70">
        <w:rPr>
          <w:b w:val="0"/>
          <w:sz w:val="20"/>
        </w:rPr>
        <w:t>r.</w:t>
      </w:r>
      <w:r w:rsidR="00252BB2" w:rsidRPr="00900C70">
        <w:rPr>
          <w:b w:val="0"/>
          <w:sz w:val="20"/>
        </w:rPr>
        <w:t>;</w:t>
      </w:r>
    </w:p>
    <w:p w14:paraId="36A98CD0" w14:textId="07632752" w:rsidR="00067CA3" w:rsidRDefault="00067CA3" w:rsidP="00033538">
      <w:pPr>
        <w:pStyle w:val="Tekstpodstawowy"/>
        <w:jc w:val="both"/>
        <w:rPr>
          <w:b w:val="0"/>
          <w:sz w:val="20"/>
        </w:rPr>
      </w:pPr>
      <w:r w:rsidRPr="008604DC">
        <w:rPr>
          <w:b w:val="0"/>
          <w:sz w:val="20"/>
        </w:rPr>
        <w:t xml:space="preserve">Część </w:t>
      </w:r>
      <w:r w:rsidR="00900C70" w:rsidRPr="008604DC">
        <w:rPr>
          <w:b w:val="0"/>
          <w:sz w:val="20"/>
        </w:rPr>
        <w:t xml:space="preserve">nr </w:t>
      </w:r>
      <w:r w:rsidRPr="008604DC">
        <w:rPr>
          <w:b w:val="0"/>
          <w:sz w:val="20"/>
        </w:rPr>
        <w:t xml:space="preserve">2 – </w:t>
      </w:r>
      <w:r w:rsidR="00033538">
        <w:rPr>
          <w:b w:val="0"/>
          <w:sz w:val="20"/>
        </w:rPr>
        <w:t xml:space="preserve">24 miesiące od dnia podpisania umowy, ale nie wcześniej niż od </w:t>
      </w:r>
      <w:r w:rsidR="00033538" w:rsidRPr="00900C70">
        <w:rPr>
          <w:b w:val="0"/>
          <w:sz w:val="20"/>
        </w:rPr>
        <w:t>dnia 01 lipca 2019 r.;</w:t>
      </w:r>
    </w:p>
    <w:p w14:paraId="01E830E3" w14:textId="77777777" w:rsidR="00033538" w:rsidRPr="00976A2E" w:rsidRDefault="00033538" w:rsidP="00033538">
      <w:pPr>
        <w:pStyle w:val="Tekstpodstawowy"/>
        <w:jc w:val="both"/>
        <w:rPr>
          <w:color w:val="FF0000"/>
          <w:sz w:val="20"/>
        </w:rPr>
      </w:pPr>
    </w:p>
    <w:p w14:paraId="218BDAF6" w14:textId="64A9C175" w:rsidR="006B0FD2" w:rsidRDefault="008604DC" w:rsidP="00A374D3">
      <w:pPr>
        <w:pStyle w:val="Nagwek1"/>
        <w:rPr>
          <w:rFonts w:ascii="Times New Roman" w:hAnsi="Times New Roman"/>
          <w:sz w:val="24"/>
          <w:szCs w:val="24"/>
        </w:rPr>
      </w:pPr>
      <w:bookmarkStart w:id="8" w:name="_Toc771495"/>
      <w:r w:rsidRPr="008604DC">
        <w:rPr>
          <w:rFonts w:ascii="Times New Roman" w:hAnsi="Times New Roman"/>
          <w:sz w:val="24"/>
          <w:szCs w:val="24"/>
        </w:rPr>
        <w:t xml:space="preserve">ROZDZIAŁ </w:t>
      </w:r>
      <w:r w:rsidR="006B0FD2" w:rsidRPr="008604DC">
        <w:rPr>
          <w:rFonts w:ascii="Times New Roman" w:hAnsi="Times New Roman"/>
          <w:sz w:val="24"/>
          <w:szCs w:val="24"/>
        </w:rPr>
        <w:t>V. WYMAGANIA DOTYCZĄCE WADIUM</w:t>
      </w:r>
      <w:bookmarkEnd w:id="8"/>
      <w:r w:rsidR="006B0FD2" w:rsidRPr="008604DC">
        <w:rPr>
          <w:rFonts w:ascii="Times New Roman" w:hAnsi="Times New Roman"/>
          <w:sz w:val="24"/>
          <w:szCs w:val="24"/>
        </w:rPr>
        <w:t xml:space="preserve"> </w:t>
      </w:r>
    </w:p>
    <w:p w14:paraId="03F370D7" w14:textId="77777777" w:rsidR="0019664B" w:rsidRDefault="0019664B" w:rsidP="00B85DE5">
      <w:pPr>
        <w:pStyle w:val="Default"/>
        <w:rPr>
          <w:sz w:val="20"/>
          <w:szCs w:val="20"/>
        </w:rPr>
      </w:pPr>
    </w:p>
    <w:p w14:paraId="0D5BC937" w14:textId="2411A02E" w:rsidR="00F01821" w:rsidRPr="0019664B" w:rsidRDefault="0019664B" w:rsidP="00E0763E">
      <w:pPr>
        <w:pStyle w:val="Default"/>
        <w:numPr>
          <w:ilvl w:val="0"/>
          <w:numId w:val="22"/>
        </w:numPr>
        <w:ind w:left="426" w:hanging="426"/>
        <w:jc w:val="both"/>
        <w:rPr>
          <w:b/>
          <w:bCs/>
          <w:color w:val="auto"/>
          <w:sz w:val="20"/>
          <w:szCs w:val="20"/>
        </w:rPr>
      </w:pPr>
      <w:r w:rsidRPr="0019664B">
        <w:rPr>
          <w:sz w:val="20"/>
          <w:szCs w:val="20"/>
        </w:rPr>
        <w:t>Zamawiający nie wymaga wniesienia wadium.</w:t>
      </w:r>
    </w:p>
    <w:p w14:paraId="1F98CE77" w14:textId="77777777" w:rsidR="006B0FD2" w:rsidRPr="00A4299E" w:rsidRDefault="006B0FD2" w:rsidP="00B85DE5">
      <w:pPr>
        <w:pStyle w:val="Default"/>
        <w:rPr>
          <w:color w:val="auto"/>
        </w:rPr>
      </w:pPr>
    </w:p>
    <w:p w14:paraId="44357436" w14:textId="6E6A7F4F" w:rsidR="006B0FD2" w:rsidRPr="00A4299E" w:rsidRDefault="00A4299E" w:rsidP="00A374D3">
      <w:pPr>
        <w:pStyle w:val="Nagwek1"/>
        <w:rPr>
          <w:rFonts w:ascii="Times New Roman" w:hAnsi="Times New Roman"/>
          <w:sz w:val="24"/>
          <w:szCs w:val="24"/>
        </w:rPr>
      </w:pPr>
      <w:bookmarkStart w:id="9" w:name="_Toc771496"/>
      <w:r w:rsidRPr="00A4299E">
        <w:rPr>
          <w:rFonts w:ascii="Times New Roman" w:hAnsi="Times New Roman"/>
          <w:sz w:val="24"/>
          <w:szCs w:val="24"/>
        </w:rPr>
        <w:t xml:space="preserve">ROZDZIAŁ </w:t>
      </w:r>
      <w:r w:rsidR="006B0FD2" w:rsidRPr="00A4299E">
        <w:rPr>
          <w:rFonts w:ascii="Times New Roman" w:hAnsi="Times New Roman"/>
          <w:sz w:val="24"/>
          <w:szCs w:val="24"/>
        </w:rPr>
        <w:t>V</w:t>
      </w:r>
      <w:r w:rsidR="007B659B" w:rsidRPr="00A4299E">
        <w:rPr>
          <w:rFonts w:ascii="Times New Roman" w:hAnsi="Times New Roman"/>
          <w:sz w:val="24"/>
          <w:szCs w:val="24"/>
        </w:rPr>
        <w:t>I</w:t>
      </w:r>
      <w:r w:rsidR="006B0FD2" w:rsidRPr="00A4299E">
        <w:rPr>
          <w:rFonts w:ascii="Times New Roman" w:hAnsi="Times New Roman"/>
          <w:sz w:val="24"/>
          <w:szCs w:val="24"/>
        </w:rPr>
        <w:t>. TERMIN ZWIĄZANIA OFERTĄ</w:t>
      </w:r>
      <w:bookmarkEnd w:id="9"/>
    </w:p>
    <w:p w14:paraId="51B8124F" w14:textId="77777777" w:rsidR="00F01821" w:rsidRPr="009812A6" w:rsidRDefault="00F01821" w:rsidP="00B85DE5">
      <w:pPr>
        <w:pStyle w:val="Default"/>
        <w:jc w:val="both"/>
        <w:rPr>
          <w:b/>
          <w:color w:val="FF0000"/>
          <w:sz w:val="20"/>
          <w:szCs w:val="20"/>
        </w:rPr>
      </w:pPr>
    </w:p>
    <w:p w14:paraId="1DA3409C" w14:textId="732220E4" w:rsidR="006B0FD2" w:rsidRDefault="006B0FD2" w:rsidP="00E0763E">
      <w:pPr>
        <w:pStyle w:val="Akapitzlist"/>
        <w:numPr>
          <w:ilvl w:val="0"/>
          <w:numId w:val="23"/>
        </w:numPr>
        <w:ind w:left="284" w:hanging="284"/>
        <w:jc w:val="both"/>
        <w:rPr>
          <w:lang w:val="pl-PL"/>
        </w:rPr>
      </w:pPr>
      <w:r w:rsidRPr="009812A6">
        <w:rPr>
          <w:lang w:val="pl-PL"/>
        </w:rPr>
        <w:t xml:space="preserve">Termin związania ofertą wynosi </w:t>
      </w:r>
      <w:r w:rsidR="00CF7D57" w:rsidRPr="009812A6">
        <w:rPr>
          <w:b/>
          <w:bCs/>
          <w:lang w:val="pl-PL"/>
        </w:rPr>
        <w:t>3</w:t>
      </w:r>
      <w:r w:rsidRPr="009812A6">
        <w:rPr>
          <w:b/>
          <w:bCs/>
          <w:lang w:val="pl-PL"/>
        </w:rPr>
        <w:t xml:space="preserve">0 dni </w:t>
      </w:r>
      <w:r w:rsidRPr="009812A6">
        <w:rPr>
          <w:lang w:val="pl-PL"/>
        </w:rPr>
        <w:t xml:space="preserve">liczonych od dnia </w:t>
      </w:r>
      <w:r w:rsidR="00F01821" w:rsidRPr="009812A6">
        <w:rPr>
          <w:lang w:val="pl-PL"/>
        </w:rPr>
        <w:t>upływu terminu składania ofert.</w:t>
      </w:r>
    </w:p>
    <w:p w14:paraId="23ABBFD3" w14:textId="7D8441BF" w:rsidR="000E3DF4" w:rsidRPr="00FF3DAB" w:rsidRDefault="000E3DF4" w:rsidP="00E0763E">
      <w:pPr>
        <w:pStyle w:val="Akapitzlist"/>
        <w:numPr>
          <w:ilvl w:val="0"/>
          <w:numId w:val="23"/>
        </w:numPr>
        <w:ind w:left="284" w:hanging="284"/>
        <w:jc w:val="both"/>
        <w:rPr>
          <w:lang w:val="pl-PL"/>
        </w:rPr>
      </w:pPr>
      <w:r w:rsidRPr="00FF3DAB">
        <w:rPr>
          <w:lang w:val="pl-PL"/>
        </w:rPr>
        <w:t>Bieg terminu związania ofertą rozpoczyna się wraz z upływem ostatecznie ustalonego terminu</w:t>
      </w:r>
      <w:r w:rsidR="00FF3DAB" w:rsidRPr="00FF3DAB">
        <w:rPr>
          <w:lang w:val="pl-PL"/>
        </w:rPr>
        <w:t xml:space="preserve"> </w:t>
      </w:r>
      <w:r w:rsidRPr="00FF3DAB">
        <w:rPr>
          <w:lang w:val="pl-PL"/>
        </w:rPr>
        <w:t>składania ofert.</w:t>
      </w:r>
    </w:p>
    <w:p w14:paraId="1AF26755" w14:textId="77777777" w:rsidR="00F01821" w:rsidRPr="003034CA" w:rsidRDefault="00F01821" w:rsidP="00B85DE5">
      <w:pPr>
        <w:spacing w:after="0" w:line="240" w:lineRule="auto"/>
        <w:jc w:val="both"/>
        <w:rPr>
          <w:rFonts w:ascii="Times New Roman" w:hAnsi="Times New Roman" w:cs="Times New Roman"/>
          <w:sz w:val="24"/>
          <w:szCs w:val="24"/>
        </w:rPr>
      </w:pPr>
    </w:p>
    <w:p w14:paraId="32FC90B8" w14:textId="631BD65F" w:rsidR="00F01821" w:rsidRPr="00107B5D" w:rsidRDefault="003034CA" w:rsidP="00107B5D">
      <w:pPr>
        <w:pStyle w:val="Nagwek1"/>
        <w:rPr>
          <w:rFonts w:ascii="Times New Roman" w:hAnsi="Times New Roman"/>
          <w:sz w:val="24"/>
          <w:szCs w:val="24"/>
        </w:rPr>
      </w:pPr>
      <w:bookmarkStart w:id="10" w:name="_Toc771497"/>
      <w:r w:rsidRPr="003034CA">
        <w:rPr>
          <w:rFonts w:ascii="Times New Roman" w:hAnsi="Times New Roman"/>
          <w:sz w:val="24"/>
          <w:szCs w:val="24"/>
        </w:rPr>
        <w:t xml:space="preserve">ROZDZIAŁ </w:t>
      </w:r>
      <w:r w:rsidR="006B0FD2" w:rsidRPr="003034CA">
        <w:rPr>
          <w:rFonts w:ascii="Times New Roman" w:hAnsi="Times New Roman"/>
          <w:sz w:val="24"/>
          <w:szCs w:val="24"/>
        </w:rPr>
        <w:t>VI</w:t>
      </w:r>
      <w:r w:rsidR="007B659B" w:rsidRPr="003034CA">
        <w:rPr>
          <w:rFonts w:ascii="Times New Roman" w:hAnsi="Times New Roman"/>
          <w:sz w:val="24"/>
          <w:szCs w:val="24"/>
        </w:rPr>
        <w:t>I</w:t>
      </w:r>
      <w:r w:rsidR="006B0FD2" w:rsidRPr="003034CA">
        <w:rPr>
          <w:rFonts w:ascii="Times New Roman" w:hAnsi="Times New Roman"/>
          <w:sz w:val="24"/>
          <w:szCs w:val="24"/>
        </w:rPr>
        <w:t>. OPIS WARUNKÓW UDZIAŁU W POSTĘPOWANIU</w:t>
      </w:r>
      <w:bookmarkEnd w:id="10"/>
      <w:r w:rsidR="006B0FD2" w:rsidRPr="003034CA">
        <w:rPr>
          <w:rFonts w:ascii="Times New Roman" w:hAnsi="Times New Roman"/>
          <w:sz w:val="24"/>
          <w:szCs w:val="24"/>
        </w:rPr>
        <w:t xml:space="preserve"> </w:t>
      </w:r>
    </w:p>
    <w:p w14:paraId="1E48C441" w14:textId="6584AB75" w:rsidR="005110BC" w:rsidRPr="00745660" w:rsidRDefault="005110BC" w:rsidP="00E0763E">
      <w:pPr>
        <w:pStyle w:val="Nagwek2"/>
        <w:numPr>
          <w:ilvl w:val="0"/>
          <w:numId w:val="26"/>
        </w:numPr>
        <w:rPr>
          <w:rFonts w:ascii="Times New Roman" w:hAnsi="Times New Roman" w:cs="Times New Roman"/>
          <w:color w:val="auto"/>
          <w:sz w:val="20"/>
          <w:szCs w:val="20"/>
        </w:rPr>
      </w:pPr>
      <w:bookmarkStart w:id="11" w:name="_Toc771498"/>
      <w:r w:rsidRPr="00745660">
        <w:rPr>
          <w:rFonts w:ascii="Times New Roman" w:hAnsi="Times New Roman" w:cs="Times New Roman"/>
          <w:color w:val="auto"/>
          <w:sz w:val="20"/>
          <w:szCs w:val="20"/>
        </w:rPr>
        <w:t>Warunki udziału w postępowaniu</w:t>
      </w:r>
      <w:bookmarkEnd w:id="11"/>
    </w:p>
    <w:p w14:paraId="5A4B69AC" w14:textId="63F88B57" w:rsidR="00731A98" w:rsidRDefault="006B0FD2" w:rsidP="00E0763E">
      <w:pPr>
        <w:pStyle w:val="Default"/>
        <w:numPr>
          <w:ilvl w:val="1"/>
          <w:numId w:val="26"/>
        </w:numPr>
        <w:ind w:left="426" w:hanging="426"/>
        <w:jc w:val="both"/>
        <w:rPr>
          <w:bCs/>
          <w:color w:val="auto"/>
          <w:sz w:val="20"/>
          <w:szCs w:val="20"/>
        </w:rPr>
      </w:pPr>
      <w:r w:rsidRPr="007E7DB4">
        <w:rPr>
          <w:bCs/>
          <w:color w:val="auto"/>
          <w:sz w:val="20"/>
          <w:szCs w:val="20"/>
        </w:rPr>
        <w:t xml:space="preserve">O udzielenie zamówienia mogą ubiegać się </w:t>
      </w:r>
      <w:r w:rsidR="0012458E" w:rsidRPr="007E7DB4">
        <w:rPr>
          <w:bCs/>
          <w:color w:val="auto"/>
          <w:sz w:val="20"/>
          <w:szCs w:val="20"/>
        </w:rPr>
        <w:t>W</w:t>
      </w:r>
      <w:r w:rsidR="00731A98">
        <w:rPr>
          <w:bCs/>
          <w:color w:val="auto"/>
          <w:sz w:val="20"/>
          <w:szCs w:val="20"/>
        </w:rPr>
        <w:t xml:space="preserve">ykonawcy, którzy </w:t>
      </w:r>
      <w:r w:rsidR="005110BC" w:rsidRPr="00731A98">
        <w:rPr>
          <w:bCs/>
          <w:color w:val="auto"/>
          <w:sz w:val="20"/>
          <w:szCs w:val="20"/>
        </w:rPr>
        <w:t>nie podlegają wykluczeniu z postępowania o ud</w:t>
      </w:r>
      <w:r w:rsidR="00731A98">
        <w:rPr>
          <w:bCs/>
          <w:color w:val="auto"/>
          <w:sz w:val="20"/>
          <w:szCs w:val="20"/>
        </w:rPr>
        <w:t xml:space="preserve">zielenie zamówienia publicznego oraz </w:t>
      </w:r>
      <w:r w:rsidR="005110BC" w:rsidRPr="00731A98">
        <w:rPr>
          <w:bCs/>
          <w:color w:val="auto"/>
          <w:sz w:val="20"/>
          <w:szCs w:val="20"/>
        </w:rPr>
        <w:t xml:space="preserve">spełniają warunki udziału w postępowaniu </w:t>
      </w:r>
      <w:r w:rsidR="00C02FFD">
        <w:rPr>
          <w:bCs/>
          <w:color w:val="auto"/>
          <w:sz w:val="20"/>
          <w:szCs w:val="20"/>
        </w:rPr>
        <w:t xml:space="preserve">określone przez Zamawiającego w ogłoszeniu o zamówieniu i </w:t>
      </w:r>
      <w:proofErr w:type="spellStart"/>
      <w:r w:rsidR="00C02FFD">
        <w:rPr>
          <w:bCs/>
          <w:color w:val="auto"/>
          <w:sz w:val="20"/>
          <w:szCs w:val="20"/>
        </w:rPr>
        <w:t>siwz</w:t>
      </w:r>
      <w:proofErr w:type="spellEnd"/>
      <w:r w:rsidR="00C02FFD">
        <w:rPr>
          <w:bCs/>
          <w:color w:val="auto"/>
          <w:sz w:val="20"/>
          <w:szCs w:val="20"/>
        </w:rPr>
        <w:t>.</w:t>
      </w:r>
    </w:p>
    <w:p w14:paraId="393172C7" w14:textId="73DE2CA0" w:rsidR="002737DA" w:rsidRPr="00525F50" w:rsidRDefault="002737DA" w:rsidP="00E0763E">
      <w:pPr>
        <w:pStyle w:val="Default"/>
        <w:numPr>
          <w:ilvl w:val="1"/>
          <w:numId w:val="26"/>
        </w:numPr>
        <w:ind w:left="426" w:hanging="426"/>
        <w:jc w:val="both"/>
        <w:rPr>
          <w:bCs/>
          <w:color w:val="auto"/>
          <w:sz w:val="20"/>
          <w:szCs w:val="20"/>
        </w:rPr>
      </w:pPr>
      <w:r>
        <w:rPr>
          <w:bCs/>
          <w:color w:val="auto"/>
          <w:sz w:val="20"/>
          <w:szCs w:val="20"/>
        </w:rPr>
        <w:t>W zakresie p</w:t>
      </w:r>
      <w:r w:rsidRPr="002737DA">
        <w:rPr>
          <w:sz w:val="20"/>
          <w:szCs w:val="20"/>
        </w:rPr>
        <w:t>osiadania kompetencji lub uprawnień do prowadzenia określonej działalności zawodowej, o ile wynika to z odrębnych przepisów – Zamawiający nie wyznacza szczegółowego warunku w tym zakresie dla C</w:t>
      </w:r>
      <w:r>
        <w:rPr>
          <w:sz w:val="20"/>
          <w:szCs w:val="20"/>
        </w:rPr>
        <w:t>zęści nr 1 i Części nr 2.</w:t>
      </w:r>
    </w:p>
    <w:p w14:paraId="07645886" w14:textId="77777777" w:rsidR="00525F50" w:rsidRPr="00525F50" w:rsidRDefault="00525F50" w:rsidP="00E0763E">
      <w:pPr>
        <w:pStyle w:val="Default"/>
        <w:numPr>
          <w:ilvl w:val="1"/>
          <w:numId w:val="26"/>
        </w:numPr>
        <w:ind w:left="426" w:hanging="426"/>
        <w:jc w:val="both"/>
        <w:rPr>
          <w:bCs/>
          <w:color w:val="auto"/>
          <w:sz w:val="20"/>
          <w:szCs w:val="20"/>
        </w:rPr>
      </w:pPr>
      <w:r w:rsidRPr="00525F50">
        <w:rPr>
          <w:bCs/>
          <w:sz w:val="20"/>
          <w:szCs w:val="20"/>
        </w:rPr>
        <w:t>W zakresie s</w:t>
      </w:r>
      <w:r w:rsidRPr="00525F50">
        <w:rPr>
          <w:sz w:val="20"/>
          <w:szCs w:val="20"/>
        </w:rPr>
        <w:t>ytuacji ekonomicznej lub finansowej – Zamawiający nie wyznacza szczegółowego warunku w tym zakresie dla Części nr 1 i Części nr 2.</w:t>
      </w:r>
    </w:p>
    <w:p w14:paraId="410B2A93" w14:textId="78430EDB" w:rsidR="00421CFE" w:rsidRPr="00E463BD" w:rsidRDefault="00C02FFD" w:rsidP="00E0763E">
      <w:pPr>
        <w:pStyle w:val="Default"/>
        <w:numPr>
          <w:ilvl w:val="1"/>
          <w:numId w:val="26"/>
        </w:numPr>
        <w:ind w:left="426" w:hanging="426"/>
        <w:jc w:val="both"/>
        <w:rPr>
          <w:bCs/>
          <w:color w:val="auto"/>
          <w:sz w:val="20"/>
          <w:szCs w:val="20"/>
        </w:rPr>
      </w:pPr>
      <w:r w:rsidRPr="00E463BD">
        <w:rPr>
          <w:color w:val="auto"/>
          <w:sz w:val="20"/>
          <w:szCs w:val="20"/>
        </w:rPr>
        <w:t xml:space="preserve">Zamawiający uzna warunek dotyczący posiadania zdolności </w:t>
      </w:r>
      <w:r w:rsidR="00E463BD" w:rsidRPr="00E463BD">
        <w:rPr>
          <w:color w:val="auto"/>
          <w:sz w:val="20"/>
          <w:szCs w:val="20"/>
        </w:rPr>
        <w:t>t</w:t>
      </w:r>
      <w:r w:rsidR="00421CFE" w:rsidRPr="00E463BD">
        <w:rPr>
          <w:color w:val="auto"/>
          <w:sz w:val="20"/>
          <w:szCs w:val="20"/>
        </w:rPr>
        <w:t xml:space="preserve">echnicznej lub zawodowej – warunek ten będzie spełniony przez Wykonawcę poprzez wykazanie, </w:t>
      </w:r>
      <w:r w:rsidR="00421CFE" w:rsidRPr="00E463BD">
        <w:rPr>
          <w:rFonts w:eastAsia="TimesNewRoman"/>
          <w:color w:val="auto"/>
          <w:sz w:val="20"/>
          <w:szCs w:val="20"/>
        </w:rPr>
        <w:t>ż</w:t>
      </w:r>
      <w:r w:rsidR="00421CFE" w:rsidRPr="00E463BD">
        <w:rPr>
          <w:color w:val="auto"/>
          <w:sz w:val="20"/>
          <w:szCs w:val="20"/>
        </w:rPr>
        <w:t xml:space="preserve">e w okresie ostatnich 3 lat przed upływem </w:t>
      </w:r>
      <w:r w:rsidR="00421CFE" w:rsidRPr="00E463BD">
        <w:rPr>
          <w:sz w:val="20"/>
          <w:szCs w:val="20"/>
        </w:rPr>
        <w:t>terminu składania ofert, a je</w:t>
      </w:r>
      <w:r w:rsidR="00421CFE" w:rsidRPr="00E463BD">
        <w:rPr>
          <w:rFonts w:eastAsia="TimesNewRoman"/>
          <w:sz w:val="20"/>
          <w:szCs w:val="20"/>
        </w:rPr>
        <w:t>ż</w:t>
      </w:r>
      <w:r w:rsidR="00421CFE" w:rsidRPr="00E463BD">
        <w:rPr>
          <w:sz w:val="20"/>
          <w:szCs w:val="20"/>
        </w:rPr>
        <w:t>eli okres prowadzenia działalno</w:t>
      </w:r>
      <w:r w:rsidR="00421CFE" w:rsidRPr="00E463BD">
        <w:rPr>
          <w:rFonts w:eastAsia="TimesNewRoman"/>
          <w:sz w:val="20"/>
          <w:szCs w:val="20"/>
        </w:rPr>
        <w:t>ś</w:t>
      </w:r>
      <w:r w:rsidR="00421CFE" w:rsidRPr="00E463BD">
        <w:rPr>
          <w:sz w:val="20"/>
          <w:szCs w:val="20"/>
        </w:rPr>
        <w:t xml:space="preserve">ci jest krótszy - w tym okresie, wykonał, </w:t>
      </w:r>
      <w:r w:rsidR="00421CFE" w:rsidRPr="00E463BD">
        <w:rPr>
          <w:sz w:val="20"/>
          <w:szCs w:val="20"/>
          <w:lang w:val="x-none" w:eastAsia="x-none"/>
        </w:rPr>
        <w:t>a w przypadku świadczeń okresowych lub ciągłych również wykonuje</w:t>
      </w:r>
      <w:r w:rsidR="00421CFE" w:rsidRPr="00E463BD">
        <w:rPr>
          <w:sz w:val="20"/>
          <w:szCs w:val="20"/>
          <w:lang w:eastAsia="x-none"/>
        </w:rPr>
        <w:t>:</w:t>
      </w:r>
    </w:p>
    <w:p w14:paraId="646D166D" w14:textId="707D648A" w:rsidR="00421CFE" w:rsidRPr="00CF3867" w:rsidRDefault="00421CFE" w:rsidP="00E0763E">
      <w:pPr>
        <w:numPr>
          <w:ilvl w:val="1"/>
          <w:numId w:val="21"/>
        </w:numPr>
        <w:spacing w:after="0" w:line="240" w:lineRule="auto"/>
        <w:ind w:left="1701" w:hanging="283"/>
        <w:jc w:val="both"/>
        <w:rPr>
          <w:rFonts w:ascii="Times New Roman" w:hAnsi="Times New Roman" w:cs="Times New Roman"/>
          <w:sz w:val="20"/>
          <w:szCs w:val="20"/>
        </w:rPr>
      </w:pPr>
      <w:r w:rsidRPr="00CF3867">
        <w:rPr>
          <w:rFonts w:ascii="Times New Roman" w:hAnsi="Times New Roman" w:cs="Times New Roman"/>
          <w:sz w:val="20"/>
          <w:szCs w:val="20"/>
        </w:rPr>
        <w:t>dl</w:t>
      </w:r>
      <w:r>
        <w:rPr>
          <w:rFonts w:ascii="Times New Roman" w:hAnsi="Times New Roman" w:cs="Times New Roman"/>
          <w:sz w:val="20"/>
          <w:szCs w:val="20"/>
        </w:rPr>
        <w:t>a Części nr 1</w:t>
      </w:r>
      <w:r w:rsidRPr="00CF3867">
        <w:rPr>
          <w:rFonts w:ascii="Times New Roman" w:hAnsi="Times New Roman" w:cs="Times New Roman"/>
          <w:sz w:val="20"/>
          <w:szCs w:val="20"/>
        </w:rPr>
        <w:t xml:space="preserve"> - </w:t>
      </w:r>
      <w:r w:rsidRPr="00CF3867">
        <w:rPr>
          <w:rFonts w:ascii="Times New Roman" w:hAnsi="Times New Roman" w:cs="Times New Roman"/>
          <w:sz w:val="20"/>
          <w:szCs w:val="20"/>
          <w:lang w:eastAsia="x-none"/>
        </w:rPr>
        <w:t>minimum</w:t>
      </w:r>
      <w:r w:rsidRPr="00CF3867">
        <w:rPr>
          <w:rFonts w:ascii="Times New Roman" w:hAnsi="Times New Roman" w:cs="Times New Roman"/>
          <w:sz w:val="20"/>
          <w:szCs w:val="20"/>
        </w:rPr>
        <w:t xml:space="preserve"> </w:t>
      </w:r>
      <w:r w:rsidRPr="00CF3867">
        <w:rPr>
          <w:rFonts w:ascii="Times New Roman" w:hAnsi="Times New Roman" w:cs="Times New Roman"/>
          <w:sz w:val="20"/>
          <w:szCs w:val="20"/>
          <w:u w:val="single"/>
        </w:rPr>
        <w:t>2 (dwie)</w:t>
      </w:r>
      <w:r w:rsidRPr="00CF3867">
        <w:rPr>
          <w:rFonts w:ascii="Times New Roman" w:hAnsi="Times New Roman" w:cs="Times New Roman"/>
          <w:sz w:val="20"/>
          <w:szCs w:val="20"/>
        </w:rPr>
        <w:t xml:space="preserve"> </w:t>
      </w:r>
      <w:r w:rsidRPr="00CF3867">
        <w:rPr>
          <w:rFonts w:ascii="Times New Roman" w:hAnsi="Times New Roman" w:cs="Times New Roman"/>
          <w:sz w:val="20"/>
          <w:szCs w:val="20"/>
          <w:lang w:val="x-none" w:eastAsia="x-none"/>
        </w:rPr>
        <w:t xml:space="preserve">główne usługi. Zamawiający </w:t>
      </w:r>
      <w:r w:rsidRPr="00CF3867">
        <w:rPr>
          <w:rFonts w:ascii="Times New Roman" w:hAnsi="Times New Roman" w:cs="Times New Roman"/>
          <w:sz w:val="20"/>
          <w:szCs w:val="20"/>
          <w:lang w:eastAsia="x-none"/>
        </w:rPr>
        <w:t>precyzuje</w:t>
      </w:r>
      <w:r w:rsidRPr="00CF3867">
        <w:rPr>
          <w:rFonts w:ascii="Times New Roman" w:hAnsi="Times New Roman" w:cs="Times New Roman"/>
          <w:sz w:val="20"/>
          <w:szCs w:val="20"/>
          <w:lang w:val="x-none" w:eastAsia="x-none"/>
        </w:rPr>
        <w:t xml:space="preserve">, że pod pojęciem „głównych </w:t>
      </w:r>
      <w:r w:rsidRPr="00CF3867">
        <w:rPr>
          <w:rFonts w:ascii="Times New Roman" w:hAnsi="Times New Roman" w:cs="Times New Roman"/>
          <w:sz w:val="20"/>
          <w:szCs w:val="20"/>
          <w:lang w:eastAsia="x-none"/>
        </w:rPr>
        <w:t>usług</w:t>
      </w:r>
      <w:r w:rsidRPr="00CF3867">
        <w:rPr>
          <w:rFonts w:ascii="Times New Roman" w:hAnsi="Times New Roman" w:cs="Times New Roman"/>
          <w:sz w:val="20"/>
          <w:szCs w:val="20"/>
          <w:lang w:val="x-none" w:eastAsia="x-none"/>
        </w:rPr>
        <w:t>” należy rozumieć wykonanie usług w zakresie wykonywania prac porządkowo-czystościowych</w:t>
      </w:r>
      <w:r w:rsidRPr="00CF3867">
        <w:rPr>
          <w:rFonts w:ascii="Times New Roman" w:hAnsi="Times New Roman" w:cs="Times New Roman"/>
          <w:sz w:val="20"/>
          <w:szCs w:val="20"/>
          <w:lang w:eastAsia="x-none"/>
        </w:rPr>
        <w:t xml:space="preserve"> w obiektach użyteczności publicznej, o powierzchni netto </w:t>
      </w:r>
      <w:r w:rsidRPr="00CF3867">
        <w:rPr>
          <w:rFonts w:ascii="Times New Roman" w:hAnsi="Times New Roman" w:cs="Times New Roman"/>
          <w:sz w:val="20"/>
          <w:szCs w:val="20"/>
          <w:lang w:val="x-none" w:eastAsia="x-none"/>
        </w:rPr>
        <w:t xml:space="preserve">nie mniejszych niż </w:t>
      </w:r>
      <w:r w:rsidRPr="00CF3867">
        <w:rPr>
          <w:rFonts w:ascii="Times New Roman" w:hAnsi="Times New Roman" w:cs="Times New Roman"/>
          <w:sz w:val="20"/>
          <w:szCs w:val="20"/>
          <w:lang w:eastAsia="x-none"/>
        </w:rPr>
        <w:t>2</w:t>
      </w:r>
      <w:r w:rsidRPr="00CF3867">
        <w:rPr>
          <w:rFonts w:ascii="Times New Roman" w:hAnsi="Times New Roman" w:cs="Times New Roman"/>
          <w:sz w:val="20"/>
          <w:szCs w:val="20"/>
          <w:lang w:val="x-none" w:eastAsia="x-none"/>
        </w:rPr>
        <w:t>.000 m</w:t>
      </w:r>
      <w:r w:rsidRPr="00CF3867">
        <w:rPr>
          <w:rFonts w:ascii="Times New Roman" w:hAnsi="Times New Roman" w:cs="Times New Roman"/>
          <w:sz w:val="20"/>
          <w:szCs w:val="20"/>
          <w:vertAlign w:val="superscript"/>
          <w:lang w:val="x-none" w:eastAsia="x-none"/>
        </w:rPr>
        <w:t>2</w:t>
      </w:r>
      <w:r w:rsidRPr="00CF3867">
        <w:rPr>
          <w:rFonts w:ascii="Times New Roman" w:hAnsi="Times New Roman" w:cs="Times New Roman"/>
          <w:sz w:val="20"/>
          <w:szCs w:val="20"/>
          <w:lang w:eastAsia="x-none"/>
        </w:rPr>
        <w:t>,</w:t>
      </w:r>
      <w:r w:rsidRPr="00CF3867">
        <w:rPr>
          <w:rFonts w:ascii="Times New Roman" w:hAnsi="Times New Roman" w:cs="Times New Roman"/>
          <w:sz w:val="20"/>
          <w:szCs w:val="20"/>
          <w:vertAlign w:val="superscript"/>
          <w:lang w:eastAsia="x-none"/>
        </w:rPr>
        <w:t xml:space="preserve"> </w:t>
      </w:r>
      <w:r w:rsidRPr="00CF3867">
        <w:rPr>
          <w:rFonts w:ascii="Times New Roman" w:hAnsi="Times New Roman" w:cs="Times New Roman"/>
          <w:sz w:val="20"/>
          <w:szCs w:val="20"/>
        </w:rPr>
        <w:t>i wartości minimum 100 000,00 złotych brutto każda</w:t>
      </w:r>
      <w:r w:rsidRPr="00CF3867">
        <w:rPr>
          <w:rFonts w:ascii="Times New Roman" w:hAnsi="Times New Roman" w:cs="Times New Roman"/>
          <w:sz w:val="20"/>
          <w:szCs w:val="20"/>
          <w:lang w:val="x-none" w:eastAsia="x-none"/>
        </w:rPr>
        <w:t xml:space="preserve">, przez okres </w:t>
      </w:r>
      <w:r w:rsidRPr="00CF3867">
        <w:rPr>
          <w:rFonts w:ascii="Times New Roman" w:hAnsi="Times New Roman" w:cs="Times New Roman"/>
          <w:sz w:val="20"/>
          <w:szCs w:val="20"/>
          <w:lang w:eastAsia="x-none"/>
        </w:rPr>
        <w:t xml:space="preserve">trwający nieprzerwanie </w:t>
      </w:r>
      <w:r w:rsidRPr="00CF3867">
        <w:rPr>
          <w:rFonts w:ascii="Times New Roman" w:hAnsi="Times New Roman" w:cs="Times New Roman"/>
          <w:sz w:val="20"/>
          <w:szCs w:val="20"/>
          <w:lang w:val="x-none" w:eastAsia="x-none"/>
        </w:rPr>
        <w:t>nie krótszy niż 12 miesięcy, na podstawie</w:t>
      </w:r>
      <w:r w:rsidRPr="00CF3867">
        <w:rPr>
          <w:rFonts w:ascii="Times New Roman" w:hAnsi="Times New Roman" w:cs="Times New Roman"/>
          <w:sz w:val="20"/>
          <w:szCs w:val="20"/>
          <w:lang w:eastAsia="x-none"/>
        </w:rPr>
        <w:t xml:space="preserve"> </w:t>
      </w:r>
      <w:r w:rsidRPr="00CF3867">
        <w:rPr>
          <w:rFonts w:ascii="Times New Roman" w:hAnsi="Times New Roman" w:cs="Times New Roman"/>
          <w:sz w:val="20"/>
          <w:szCs w:val="20"/>
          <w:lang w:val="x-none" w:eastAsia="x-none"/>
        </w:rPr>
        <w:t>jednej umowy</w:t>
      </w:r>
      <w:r w:rsidRPr="00CF3867">
        <w:rPr>
          <w:rFonts w:ascii="Times New Roman" w:hAnsi="Times New Roman" w:cs="Times New Roman"/>
          <w:sz w:val="20"/>
          <w:szCs w:val="20"/>
          <w:lang w:eastAsia="x-none"/>
        </w:rPr>
        <w:t>,</w:t>
      </w:r>
    </w:p>
    <w:p w14:paraId="7212E89A" w14:textId="6C2B5D78" w:rsidR="00C02FFD" w:rsidRPr="000B0192" w:rsidRDefault="00421CFE" w:rsidP="00E0763E">
      <w:pPr>
        <w:numPr>
          <w:ilvl w:val="1"/>
          <w:numId w:val="21"/>
        </w:numPr>
        <w:spacing w:after="0" w:line="240" w:lineRule="auto"/>
        <w:ind w:left="1701" w:hanging="283"/>
        <w:jc w:val="both"/>
        <w:rPr>
          <w:rFonts w:ascii="Times New Roman" w:hAnsi="Times New Roman" w:cs="Times New Roman"/>
          <w:sz w:val="20"/>
          <w:szCs w:val="20"/>
        </w:rPr>
      </w:pPr>
      <w:r w:rsidRPr="00CF3867">
        <w:rPr>
          <w:rFonts w:ascii="Times New Roman" w:hAnsi="Times New Roman" w:cs="Times New Roman"/>
          <w:sz w:val="20"/>
          <w:szCs w:val="20"/>
        </w:rPr>
        <w:t>dla C</w:t>
      </w:r>
      <w:r>
        <w:rPr>
          <w:rFonts w:ascii="Times New Roman" w:hAnsi="Times New Roman" w:cs="Times New Roman"/>
          <w:sz w:val="20"/>
          <w:szCs w:val="20"/>
        </w:rPr>
        <w:t>zęści nr</w:t>
      </w:r>
      <w:r w:rsidRPr="00CF3867">
        <w:rPr>
          <w:rFonts w:ascii="Times New Roman" w:hAnsi="Times New Roman" w:cs="Times New Roman"/>
          <w:sz w:val="20"/>
          <w:szCs w:val="20"/>
        </w:rPr>
        <w:t xml:space="preserve"> 2 - </w:t>
      </w:r>
      <w:r w:rsidRPr="00CF3867">
        <w:rPr>
          <w:rFonts w:ascii="Times New Roman" w:hAnsi="Times New Roman" w:cs="Times New Roman"/>
          <w:sz w:val="20"/>
          <w:szCs w:val="20"/>
          <w:lang w:eastAsia="x-none"/>
        </w:rPr>
        <w:t>minimum</w:t>
      </w:r>
      <w:r w:rsidRPr="00CF3867">
        <w:rPr>
          <w:rFonts w:ascii="Times New Roman" w:hAnsi="Times New Roman" w:cs="Times New Roman"/>
          <w:sz w:val="20"/>
          <w:szCs w:val="20"/>
        </w:rPr>
        <w:t xml:space="preserve"> </w:t>
      </w:r>
      <w:r w:rsidRPr="00CF3867">
        <w:rPr>
          <w:rFonts w:ascii="Times New Roman" w:hAnsi="Times New Roman" w:cs="Times New Roman"/>
          <w:sz w:val="20"/>
          <w:szCs w:val="20"/>
          <w:u w:val="single"/>
        </w:rPr>
        <w:t>2 (dwie)</w:t>
      </w:r>
      <w:r w:rsidRPr="00CF3867">
        <w:rPr>
          <w:rFonts w:ascii="Times New Roman" w:hAnsi="Times New Roman" w:cs="Times New Roman"/>
          <w:sz w:val="20"/>
          <w:szCs w:val="20"/>
        </w:rPr>
        <w:t xml:space="preserve"> </w:t>
      </w:r>
      <w:r w:rsidRPr="00CF3867">
        <w:rPr>
          <w:rFonts w:ascii="Times New Roman" w:hAnsi="Times New Roman" w:cs="Times New Roman"/>
          <w:sz w:val="20"/>
          <w:szCs w:val="20"/>
          <w:lang w:val="x-none" w:eastAsia="x-none"/>
        </w:rPr>
        <w:t xml:space="preserve">główne usługi. Zamawiający </w:t>
      </w:r>
      <w:r w:rsidRPr="00CF3867">
        <w:rPr>
          <w:rFonts w:ascii="Times New Roman" w:hAnsi="Times New Roman" w:cs="Times New Roman"/>
          <w:sz w:val="20"/>
          <w:szCs w:val="20"/>
          <w:lang w:eastAsia="x-none"/>
        </w:rPr>
        <w:t>precyzuje</w:t>
      </w:r>
      <w:r w:rsidRPr="00CF3867">
        <w:rPr>
          <w:rFonts w:ascii="Times New Roman" w:hAnsi="Times New Roman" w:cs="Times New Roman"/>
          <w:sz w:val="20"/>
          <w:szCs w:val="20"/>
          <w:lang w:val="x-none" w:eastAsia="x-none"/>
        </w:rPr>
        <w:t xml:space="preserve">, że pod pojęciem „głównych </w:t>
      </w:r>
      <w:r w:rsidRPr="00CF3867">
        <w:rPr>
          <w:rFonts w:ascii="Times New Roman" w:hAnsi="Times New Roman" w:cs="Times New Roman"/>
          <w:sz w:val="20"/>
          <w:szCs w:val="20"/>
          <w:lang w:eastAsia="x-none"/>
        </w:rPr>
        <w:t>usług</w:t>
      </w:r>
      <w:r w:rsidRPr="00CF3867">
        <w:rPr>
          <w:rFonts w:ascii="Times New Roman" w:hAnsi="Times New Roman" w:cs="Times New Roman"/>
          <w:sz w:val="20"/>
          <w:szCs w:val="20"/>
          <w:lang w:val="x-none" w:eastAsia="x-none"/>
        </w:rPr>
        <w:t>” należy rozumieć wykonanie usług w zakresie wykonywania prac porządkowo-czystościowych</w:t>
      </w:r>
      <w:r w:rsidRPr="00CF3867">
        <w:rPr>
          <w:rFonts w:ascii="Times New Roman" w:hAnsi="Times New Roman" w:cs="Times New Roman"/>
          <w:sz w:val="20"/>
          <w:szCs w:val="20"/>
          <w:lang w:eastAsia="x-none"/>
        </w:rPr>
        <w:t xml:space="preserve"> w obiektach użyteczności publicznej, o powierzchni netto </w:t>
      </w:r>
      <w:r w:rsidRPr="00CF3867">
        <w:rPr>
          <w:rFonts w:ascii="Times New Roman" w:hAnsi="Times New Roman" w:cs="Times New Roman"/>
          <w:sz w:val="20"/>
          <w:szCs w:val="20"/>
          <w:lang w:val="x-none" w:eastAsia="x-none"/>
        </w:rPr>
        <w:t xml:space="preserve">nie mniejszych niż </w:t>
      </w:r>
      <w:r w:rsidRPr="00CF3867">
        <w:rPr>
          <w:rFonts w:ascii="Times New Roman" w:hAnsi="Times New Roman" w:cs="Times New Roman"/>
          <w:sz w:val="20"/>
          <w:szCs w:val="20"/>
          <w:lang w:eastAsia="x-none"/>
        </w:rPr>
        <w:t>1</w:t>
      </w:r>
      <w:r w:rsidRPr="00CF3867">
        <w:rPr>
          <w:rFonts w:ascii="Times New Roman" w:hAnsi="Times New Roman" w:cs="Times New Roman"/>
          <w:sz w:val="20"/>
          <w:szCs w:val="20"/>
          <w:lang w:val="x-none" w:eastAsia="x-none"/>
        </w:rPr>
        <w:t>.000 m</w:t>
      </w:r>
      <w:r w:rsidRPr="00CF3867">
        <w:rPr>
          <w:rFonts w:ascii="Times New Roman" w:hAnsi="Times New Roman" w:cs="Times New Roman"/>
          <w:sz w:val="20"/>
          <w:szCs w:val="20"/>
          <w:vertAlign w:val="superscript"/>
          <w:lang w:val="x-none" w:eastAsia="x-none"/>
        </w:rPr>
        <w:t>2</w:t>
      </w:r>
      <w:r w:rsidRPr="00CF3867">
        <w:rPr>
          <w:rFonts w:ascii="Times New Roman" w:hAnsi="Times New Roman" w:cs="Times New Roman"/>
          <w:sz w:val="20"/>
          <w:szCs w:val="20"/>
          <w:lang w:eastAsia="x-none"/>
        </w:rPr>
        <w:t>,</w:t>
      </w:r>
      <w:r w:rsidRPr="00CF3867">
        <w:rPr>
          <w:rFonts w:ascii="Times New Roman" w:hAnsi="Times New Roman" w:cs="Times New Roman"/>
          <w:sz w:val="20"/>
          <w:szCs w:val="20"/>
          <w:vertAlign w:val="superscript"/>
          <w:lang w:eastAsia="x-none"/>
        </w:rPr>
        <w:t xml:space="preserve"> </w:t>
      </w:r>
      <w:r w:rsidRPr="00CF3867">
        <w:rPr>
          <w:rFonts w:ascii="Times New Roman" w:hAnsi="Times New Roman" w:cs="Times New Roman"/>
          <w:sz w:val="20"/>
          <w:szCs w:val="20"/>
        </w:rPr>
        <w:t>i wartości minimum 50 000,00 złotych brutto każda</w:t>
      </w:r>
      <w:r w:rsidRPr="00CF3867">
        <w:rPr>
          <w:rFonts w:ascii="Times New Roman" w:hAnsi="Times New Roman" w:cs="Times New Roman"/>
          <w:sz w:val="20"/>
          <w:szCs w:val="20"/>
          <w:lang w:val="x-none" w:eastAsia="x-none"/>
        </w:rPr>
        <w:t xml:space="preserve">, przez okres </w:t>
      </w:r>
      <w:r w:rsidRPr="00CF3867">
        <w:rPr>
          <w:rFonts w:ascii="Times New Roman" w:hAnsi="Times New Roman" w:cs="Times New Roman"/>
          <w:sz w:val="20"/>
          <w:szCs w:val="20"/>
          <w:lang w:eastAsia="x-none"/>
        </w:rPr>
        <w:t xml:space="preserve">trwający nieprzerwanie </w:t>
      </w:r>
      <w:r w:rsidRPr="00CF3867">
        <w:rPr>
          <w:rFonts w:ascii="Times New Roman" w:hAnsi="Times New Roman" w:cs="Times New Roman"/>
          <w:sz w:val="20"/>
          <w:szCs w:val="20"/>
          <w:lang w:val="x-none" w:eastAsia="x-none"/>
        </w:rPr>
        <w:t>nie krótszy niż 12 miesięcy, na podstawie</w:t>
      </w:r>
      <w:r w:rsidRPr="00CF3867">
        <w:rPr>
          <w:rFonts w:ascii="Times New Roman" w:hAnsi="Times New Roman" w:cs="Times New Roman"/>
          <w:sz w:val="20"/>
          <w:szCs w:val="20"/>
          <w:lang w:eastAsia="x-none"/>
        </w:rPr>
        <w:t xml:space="preserve"> </w:t>
      </w:r>
      <w:r w:rsidRPr="00CF3867">
        <w:rPr>
          <w:rFonts w:ascii="Times New Roman" w:hAnsi="Times New Roman" w:cs="Times New Roman"/>
          <w:sz w:val="20"/>
          <w:szCs w:val="20"/>
          <w:lang w:val="x-none" w:eastAsia="x-none"/>
        </w:rPr>
        <w:t>jednej umowy</w:t>
      </w:r>
      <w:r w:rsidRPr="00CF3867">
        <w:rPr>
          <w:rFonts w:ascii="Times New Roman" w:hAnsi="Times New Roman" w:cs="Times New Roman"/>
          <w:sz w:val="20"/>
          <w:szCs w:val="20"/>
          <w:lang w:eastAsia="x-none"/>
        </w:rPr>
        <w:t>.</w:t>
      </w:r>
    </w:p>
    <w:p w14:paraId="54668345" w14:textId="4CC29129" w:rsidR="0077629A" w:rsidRPr="000B0192" w:rsidRDefault="00421CFE" w:rsidP="0077629A">
      <w:pPr>
        <w:pStyle w:val="Default"/>
        <w:jc w:val="both"/>
        <w:rPr>
          <w:i/>
          <w:color w:val="auto"/>
          <w:sz w:val="18"/>
          <w:szCs w:val="18"/>
        </w:rPr>
      </w:pPr>
      <w:r w:rsidRPr="000B0192">
        <w:rPr>
          <w:i/>
          <w:color w:val="auto"/>
          <w:sz w:val="18"/>
          <w:szCs w:val="18"/>
        </w:rPr>
        <w:t>Uwaga:</w:t>
      </w:r>
      <w:r w:rsidRPr="000B0192">
        <w:rPr>
          <w:color w:val="auto"/>
          <w:sz w:val="18"/>
          <w:szCs w:val="18"/>
        </w:rPr>
        <w:t xml:space="preserve"> </w:t>
      </w:r>
      <w:r w:rsidR="00C02FFD" w:rsidRPr="000B0192">
        <w:rPr>
          <w:i/>
          <w:color w:val="auto"/>
          <w:sz w:val="18"/>
          <w:szCs w:val="18"/>
        </w:rPr>
        <w:t xml:space="preserve">Zamawiający przyjmuje, że zgodne z definicją wskazaną w Rozporządzeniu Ministra Infrastruktury </w:t>
      </w:r>
      <w:r w:rsidR="00C02FFD" w:rsidRPr="000B0192">
        <w:rPr>
          <w:rFonts w:eastAsia="Times New Roman"/>
          <w:bCs/>
          <w:i/>
          <w:color w:val="auto"/>
          <w:sz w:val="18"/>
          <w:szCs w:val="18"/>
          <w:lang w:eastAsia="pl-PL"/>
        </w:rPr>
        <w:t>z dnia 12 kwietnia 2002 r. w sprawie warunków technicznych, jakim powinny odpowiadać</w:t>
      </w:r>
      <w:r w:rsidR="00C02FFD" w:rsidRPr="000B0192">
        <w:rPr>
          <w:i/>
          <w:color w:val="auto"/>
          <w:sz w:val="18"/>
          <w:szCs w:val="18"/>
        </w:rPr>
        <w:t xml:space="preserve"> budynki i ich usytuowanie, „budynek użyteczności publicznej” to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p>
    <w:p w14:paraId="7CEA4766" w14:textId="7BC6D8B0" w:rsidR="003D2F36" w:rsidRPr="0077629A" w:rsidRDefault="00B42CDF" w:rsidP="00E0763E">
      <w:pPr>
        <w:pStyle w:val="Default"/>
        <w:numPr>
          <w:ilvl w:val="1"/>
          <w:numId w:val="26"/>
        </w:numPr>
        <w:ind w:left="426" w:hanging="426"/>
        <w:jc w:val="both"/>
        <w:rPr>
          <w:bCs/>
          <w:color w:val="auto"/>
          <w:sz w:val="20"/>
          <w:szCs w:val="20"/>
        </w:rPr>
      </w:pPr>
      <w:r w:rsidRPr="0077629A">
        <w:rPr>
          <w:color w:val="auto"/>
          <w:sz w:val="20"/>
          <w:szCs w:val="20"/>
        </w:rPr>
        <w:t xml:space="preserve">W przypadku składania oferty na więcej niż jedną część zamówienia, Wykonawca musi wykazać spełnienie </w:t>
      </w:r>
      <w:r w:rsidR="0077629A">
        <w:rPr>
          <w:color w:val="auto"/>
          <w:sz w:val="20"/>
          <w:szCs w:val="20"/>
        </w:rPr>
        <w:t xml:space="preserve"> </w:t>
      </w:r>
      <w:r w:rsidRPr="0077629A">
        <w:rPr>
          <w:color w:val="auto"/>
          <w:sz w:val="20"/>
          <w:szCs w:val="20"/>
        </w:rPr>
        <w:t xml:space="preserve">warunku dla każdej z części, na którą składa ofertę. </w:t>
      </w:r>
    </w:p>
    <w:p w14:paraId="0D6F3582" w14:textId="0F4CF8B4" w:rsidR="00B62807" w:rsidRPr="00B62807" w:rsidRDefault="00FD4FF9" w:rsidP="00E0763E">
      <w:pPr>
        <w:pStyle w:val="Default"/>
        <w:numPr>
          <w:ilvl w:val="1"/>
          <w:numId w:val="26"/>
        </w:numPr>
        <w:ind w:left="426" w:hanging="426"/>
        <w:jc w:val="both"/>
        <w:rPr>
          <w:bCs/>
          <w:color w:val="auto"/>
          <w:sz w:val="20"/>
          <w:szCs w:val="20"/>
        </w:rPr>
      </w:pPr>
      <w:r w:rsidRPr="0077629A">
        <w:rPr>
          <w:color w:val="auto"/>
          <w:sz w:val="20"/>
          <w:szCs w:val="20"/>
        </w:rPr>
        <w:t>W przypadku składania oferty przez Wykonawców wspólnie ubiega</w:t>
      </w:r>
      <w:r w:rsidR="00106792" w:rsidRPr="0077629A">
        <w:rPr>
          <w:color w:val="auto"/>
          <w:sz w:val="20"/>
          <w:szCs w:val="20"/>
        </w:rPr>
        <w:t xml:space="preserve">jących się </w:t>
      </w:r>
      <w:r w:rsidRPr="0077629A">
        <w:rPr>
          <w:color w:val="auto"/>
          <w:sz w:val="20"/>
          <w:szCs w:val="20"/>
        </w:rPr>
        <w:t>o udziel</w:t>
      </w:r>
      <w:r w:rsidR="00B42CDF" w:rsidRPr="0077629A">
        <w:rPr>
          <w:color w:val="auto"/>
          <w:sz w:val="20"/>
          <w:szCs w:val="20"/>
        </w:rPr>
        <w:t xml:space="preserve">enie zamówienia, </w:t>
      </w:r>
      <w:r w:rsidRPr="0077629A">
        <w:rPr>
          <w:color w:val="auto"/>
          <w:sz w:val="20"/>
          <w:szCs w:val="20"/>
        </w:rPr>
        <w:t>co najmniej jeden z członków konsorcjum musi samodzielnie spełniać warunek dotyczący zdolności zawodowej</w:t>
      </w:r>
      <w:r w:rsidR="00B42CDF" w:rsidRPr="0077629A">
        <w:rPr>
          <w:color w:val="auto"/>
          <w:sz w:val="20"/>
          <w:szCs w:val="20"/>
        </w:rPr>
        <w:t>,</w:t>
      </w:r>
      <w:r w:rsidRPr="0077629A">
        <w:rPr>
          <w:color w:val="auto"/>
          <w:sz w:val="20"/>
          <w:szCs w:val="20"/>
        </w:rPr>
        <w:t xml:space="preserve"> określ</w:t>
      </w:r>
      <w:r w:rsidR="00B42CDF" w:rsidRPr="0077629A">
        <w:rPr>
          <w:color w:val="auto"/>
          <w:sz w:val="20"/>
          <w:szCs w:val="20"/>
        </w:rPr>
        <w:t>ony dla danej części zamówienia</w:t>
      </w:r>
      <w:r w:rsidRPr="0077629A">
        <w:rPr>
          <w:color w:val="auto"/>
          <w:sz w:val="20"/>
          <w:szCs w:val="20"/>
        </w:rPr>
        <w:t>.</w:t>
      </w:r>
    </w:p>
    <w:p w14:paraId="2ABB17DC" w14:textId="77777777" w:rsidR="005110BC" w:rsidRPr="00107B5D" w:rsidRDefault="005110BC" w:rsidP="00E0763E">
      <w:pPr>
        <w:pStyle w:val="Default"/>
        <w:numPr>
          <w:ilvl w:val="1"/>
          <w:numId w:val="26"/>
        </w:numPr>
        <w:ind w:left="426" w:hanging="426"/>
        <w:jc w:val="both"/>
        <w:rPr>
          <w:bCs/>
          <w:color w:val="auto"/>
          <w:sz w:val="20"/>
          <w:szCs w:val="20"/>
        </w:rPr>
      </w:pPr>
      <w:r w:rsidRPr="00107B5D">
        <w:rPr>
          <w:color w:val="auto"/>
          <w:sz w:val="20"/>
          <w:szCs w:val="20"/>
        </w:rPr>
        <w:t xml:space="preserve">W przypadku, gdy Wykonawca dla potwierdzenia spełniania warunków załączy dokumenty zawierające kwoty wyrażone w walutach innych niż złoty polski, Zamawiający przeliczy je na złoty polski według średnich kursów walut NBP opublikowanych w dniu, w którym wydano dokument. W przypadku braku publikacji kursów walut NBP w dniu, w którym wydano dokument, Zamawiający dokona przeliczenia według kursu ostatnio ogłoszonego przed dniem, w którym wydano dokument. </w:t>
      </w:r>
    </w:p>
    <w:p w14:paraId="176C0D8B" w14:textId="7D87ADEE" w:rsidR="00B62807" w:rsidRPr="00405AB4" w:rsidRDefault="00B62807" w:rsidP="00E0763E">
      <w:pPr>
        <w:pStyle w:val="Default"/>
        <w:numPr>
          <w:ilvl w:val="1"/>
          <w:numId w:val="26"/>
        </w:numPr>
        <w:ind w:left="426" w:hanging="426"/>
        <w:jc w:val="both"/>
        <w:rPr>
          <w:bCs/>
          <w:color w:val="FF0000"/>
          <w:sz w:val="20"/>
          <w:szCs w:val="20"/>
        </w:rPr>
      </w:pPr>
      <w:r w:rsidRPr="00B62807">
        <w:rPr>
          <w:sz w:val="20"/>
          <w:szCs w:val="20"/>
        </w:rPr>
        <w:t>Zamawiający oceni czy Wykonawca spełnia warunki udziału w postępowaniu na podstawie dokumentów i oświadczeń złożonych przez Wykonawcę wraz z ofertą. Ocena spełnienia wymaganych warunków udziału w postępowaniu będzie odbywała się wg kryterium spełnia/nie spełnia poszczególne warunki.</w:t>
      </w:r>
    </w:p>
    <w:p w14:paraId="668F22CB" w14:textId="43711D7A" w:rsidR="005110BC" w:rsidRPr="00405AB4" w:rsidRDefault="005110BC" w:rsidP="00E0763E">
      <w:pPr>
        <w:pStyle w:val="Nagwek2"/>
        <w:numPr>
          <w:ilvl w:val="0"/>
          <w:numId w:val="11"/>
        </w:numPr>
        <w:spacing w:before="0"/>
        <w:rPr>
          <w:rFonts w:ascii="Times New Roman" w:hAnsi="Times New Roman" w:cs="Times New Roman"/>
          <w:color w:val="auto"/>
          <w:sz w:val="20"/>
          <w:szCs w:val="20"/>
        </w:rPr>
      </w:pPr>
      <w:bookmarkStart w:id="12" w:name="_Toc771499"/>
      <w:r w:rsidRPr="00405AB4">
        <w:rPr>
          <w:rFonts w:ascii="Times New Roman" w:hAnsi="Times New Roman" w:cs="Times New Roman"/>
          <w:color w:val="auto"/>
          <w:sz w:val="20"/>
          <w:szCs w:val="20"/>
        </w:rPr>
        <w:t>Poleganie na zdolnościach innych podmiotów</w:t>
      </w:r>
      <w:bookmarkEnd w:id="12"/>
    </w:p>
    <w:p w14:paraId="1C36B7B7" w14:textId="77777777" w:rsidR="005110BC" w:rsidRPr="00405AB4" w:rsidRDefault="006B0FD2" w:rsidP="00E0763E">
      <w:pPr>
        <w:pStyle w:val="Default"/>
        <w:numPr>
          <w:ilvl w:val="1"/>
          <w:numId w:val="11"/>
        </w:numPr>
        <w:ind w:left="426" w:hanging="426"/>
        <w:jc w:val="both"/>
        <w:rPr>
          <w:color w:val="auto"/>
          <w:sz w:val="20"/>
          <w:szCs w:val="20"/>
        </w:rPr>
      </w:pPr>
      <w:r w:rsidRPr="00405AB4">
        <w:rPr>
          <w:color w:val="auto"/>
          <w:sz w:val="20"/>
          <w:szCs w:val="20"/>
        </w:rPr>
        <w:t xml:space="preserve">Wykonawca może w celu potwierdzenia spełniania warunków udziału w postępowaniu, polegać na zdolnościach zawodowych innych podmiotów, niezależnie od charakteru prawnego łączących go z nim stosunków prawnych. </w:t>
      </w:r>
    </w:p>
    <w:p w14:paraId="7A32A585" w14:textId="77777777" w:rsidR="005110BC" w:rsidRPr="00405AB4" w:rsidRDefault="005110BC" w:rsidP="00E0763E">
      <w:pPr>
        <w:pStyle w:val="Default"/>
        <w:numPr>
          <w:ilvl w:val="1"/>
          <w:numId w:val="11"/>
        </w:numPr>
        <w:ind w:left="426" w:hanging="426"/>
        <w:jc w:val="both"/>
        <w:rPr>
          <w:color w:val="auto"/>
          <w:sz w:val="20"/>
          <w:szCs w:val="20"/>
        </w:rPr>
      </w:pPr>
      <w:r w:rsidRPr="00405AB4">
        <w:rPr>
          <w:color w:val="auto"/>
          <w:sz w:val="20"/>
          <w:szCs w:val="20"/>
        </w:rPr>
        <w:lastRenderedPageBreak/>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6CBDE589" w14:textId="77777777" w:rsidR="00F16F79" w:rsidRPr="00405AB4" w:rsidRDefault="00F16F79" w:rsidP="00E0763E">
      <w:pPr>
        <w:pStyle w:val="Default"/>
        <w:numPr>
          <w:ilvl w:val="1"/>
          <w:numId w:val="11"/>
        </w:numPr>
        <w:ind w:left="426" w:hanging="426"/>
        <w:jc w:val="both"/>
        <w:rPr>
          <w:color w:val="auto"/>
          <w:sz w:val="20"/>
          <w:szCs w:val="20"/>
        </w:rPr>
      </w:pPr>
      <w:r w:rsidRPr="00405AB4">
        <w:rPr>
          <w:color w:val="auto"/>
          <w:sz w:val="20"/>
          <w:szCs w:val="20"/>
        </w:rPr>
        <w:t>Z treści zobowiązania lub przedkładanych dokumentów musi jasno wynikać:</w:t>
      </w:r>
    </w:p>
    <w:p w14:paraId="4C1B9E99" w14:textId="457803AC" w:rsidR="00F16F79" w:rsidRPr="00405AB4" w:rsidRDefault="00F16F79" w:rsidP="00E0763E">
      <w:pPr>
        <w:pStyle w:val="Default"/>
        <w:numPr>
          <w:ilvl w:val="0"/>
          <w:numId w:val="16"/>
        </w:numPr>
        <w:jc w:val="both"/>
        <w:rPr>
          <w:color w:val="auto"/>
          <w:sz w:val="20"/>
          <w:szCs w:val="20"/>
        </w:rPr>
      </w:pPr>
      <w:r w:rsidRPr="00405AB4">
        <w:rPr>
          <w:color w:val="auto"/>
          <w:sz w:val="20"/>
          <w:szCs w:val="20"/>
        </w:rPr>
        <w:t>zakres dostępnych Wykonawcy zasobów innego podmiotu,</w:t>
      </w:r>
    </w:p>
    <w:p w14:paraId="5AA027BA" w14:textId="77777777" w:rsidR="00F16F79" w:rsidRPr="00405AB4" w:rsidRDefault="00F16F79" w:rsidP="00E0763E">
      <w:pPr>
        <w:pStyle w:val="Default"/>
        <w:numPr>
          <w:ilvl w:val="0"/>
          <w:numId w:val="16"/>
        </w:numPr>
        <w:jc w:val="both"/>
        <w:rPr>
          <w:color w:val="auto"/>
          <w:sz w:val="20"/>
          <w:szCs w:val="20"/>
        </w:rPr>
      </w:pPr>
      <w:r w:rsidRPr="00405AB4">
        <w:rPr>
          <w:color w:val="auto"/>
          <w:sz w:val="20"/>
          <w:szCs w:val="20"/>
        </w:rPr>
        <w:t>sposób wykorzystania zasobów innego podmiotu przez Wykonawcę przy wykonywaniu zamówienia,</w:t>
      </w:r>
    </w:p>
    <w:p w14:paraId="4D20E3BC" w14:textId="77777777" w:rsidR="00F16F79" w:rsidRPr="00405AB4" w:rsidRDefault="00F16F79" w:rsidP="00E0763E">
      <w:pPr>
        <w:pStyle w:val="Default"/>
        <w:numPr>
          <w:ilvl w:val="0"/>
          <w:numId w:val="16"/>
        </w:numPr>
        <w:jc w:val="both"/>
        <w:rPr>
          <w:color w:val="auto"/>
          <w:sz w:val="20"/>
          <w:szCs w:val="20"/>
        </w:rPr>
      </w:pPr>
      <w:r w:rsidRPr="00405AB4">
        <w:rPr>
          <w:color w:val="auto"/>
          <w:sz w:val="20"/>
          <w:szCs w:val="20"/>
        </w:rPr>
        <w:t>zakres i okres udziału innego podmiotu przy wykonywaniu zamówienia,</w:t>
      </w:r>
    </w:p>
    <w:p w14:paraId="5084C268" w14:textId="513D46B1" w:rsidR="00F16F79" w:rsidRPr="00405AB4" w:rsidRDefault="00F16F79" w:rsidP="00E0763E">
      <w:pPr>
        <w:pStyle w:val="Default"/>
        <w:numPr>
          <w:ilvl w:val="0"/>
          <w:numId w:val="16"/>
        </w:numPr>
        <w:jc w:val="both"/>
        <w:rPr>
          <w:color w:val="auto"/>
          <w:sz w:val="20"/>
          <w:szCs w:val="20"/>
        </w:rPr>
      </w:pPr>
      <w:r w:rsidRPr="00405AB4">
        <w:rPr>
          <w:color w:val="auto"/>
          <w:sz w:val="20"/>
          <w:szCs w:val="20"/>
        </w:rPr>
        <w:t xml:space="preserve">czy podmiot, na zdolnościach którego Wykonawca polega w odniesieniu do warunków udziału </w:t>
      </w:r>
      <w:r w:rsidR="00106792" w:rsidRPr="00405AB4">
        <w:rPr>
          <w:color w:val="auto"/>
          <w:sz w:val="20"/>
          <w:szCs w:val="20"/>
        </w:rPr>
        <w:t xml:space="preserve">                                 </w:t>
      </w:r>
      <w:r w:rsidRPr="00405AB4">
        <w:rPr>
          <w:color w:val="auto"/>
          <w:sz w:val="20"/>
          <w:szCs w:val="20"/>
        </w:rPr>
        <w:t>w postępowaniu dotyczących wykształcenia, kwalifikacji zawodowych lub doświadczenia, zrealizuje usługi, których wskazane zdolności dotyczą.</w:t>
      </w:r>
    </w:p>
    <w:p w14:paraId="0404C872" w14:textId="4ABAC583" w:rsidR="006B0FD2" w:rsidRPr="00405AB4" w:rsidRDefault="006B0FD2" w:rsidP="00E0763E">
      <w:pPr>
        <w:pStyle w:val="Default"/>
        <w:numPr>
          <w:ilvl w:val="1"/>
          <w:numId w:val="11"/>
        </w:numPr>
        <w:ind w:left="426" w:hanging="426"/>
        <w:jc w:val="both"/>
        <w:rPr>
          <w:color w:val="auto"/>
          <w:sz w:val="20"/>
          <w:szCs w:val="20"/>
        </w:rPr>
      </w:pPr>
      <w:r w:rsidRPr="00405AB4">
        <w:rPr>
          <w:color w:val="auto"/>
          <w:sz w:val="20"/>
          <w:szCs w:val="20"/>
        </w:rPr>
        <w:t xml:space="preserve">Zamawiający oceni czy udostępniane </w:t>
      </w:r>
      <w:r w:rsidR="0012458E" w:rsidRPr="00405AB4">
        <w:rPr>
          <w:color w:val="auto"/>
          <w:sz w:val="20"/>
          <w:szCs w:val="20"/>
        </w:rPr>
        <w:t>W</w:t>
      </w:r>
      <w:r w:rsidRPr="00405AB4">
        <w:rPr>
          <w:color w:val="auto"/>
          <w:sz w:val="20"/>
          <w:szCs w:val="20"/>
        </w:rPr>
        <w:t xml:space="preserve">ykonawcy przez inne podmioty zdolności zawodowe, pozwalają na wykazanie przez </w:t>
      </w:r>
      <w:r w:rsidR="005110BC" w:rsidRPr="00405AB4">
        <w:rPr>
          <w:color w:val="auto"/>
          <w:sz w:val="20"/>
          <w:szCs w:val="20"/>
        </w:rPr>
        <w:t>W</w:t>
      </w:r>
      <w:r w:rsidRPr="00405AB4">
        <w:rPr>
          <w:color w:val="auto"/>
          <w:sz w:val="20"/>
          <w:szCs w:val="20"/>
        </w:rPr>
        <w:t xml:space="preserve">ykonawcę spełniania warunków udziału w postępowaniu oraz zbada, czy nie zachodzą wobec tego podmiotu podstawy wykluczenia, o których mowa w art. 24 ust. 1 pkt 13-22 i ust. 5 pkt 1 </w:t>
      </w:r>
      <w:r w:rsidR="005110BC" w:rsidRPr="00405AB4">
        <w:rPr>
          <w:color w:val="auto"/>
          <w:sz w:val="20"/>
          <w:szCs w:val="20"/>
        </w:rPr>
        <w:t xml:space="preserve">i 8 </w:t>
      </w:r>
      <w:r w:rsidRPr="00405AB4">
        <w:rPr>
          <w:color w:val="auto"/>
          <w:sz w:val="20"/>
          <w:szCs w:val="20"/>
        </w:rPr>
        <w:t xml:space="preserve">ustawy </w:t>
      </w:r>
      <w:proofErr w:type="spellStart"/>
      <w:r w:rsidRPr="00405AB4">
        <w:rPr>
          <w:color w:val="auto"/>
          <w:sz w:val="20"/>
          <w:szCs w:val="20"/>
        </w:rPr>
        <w:t>Pzp</w:t>
      </w:r>
      <w:proofErr w:type="spellEnd"/>
      <w:r w:rsidR="00DC6997" w:rsidRPr="00405AB4">
        <w:rPr>
          <w:color w:val="auto"/>
          <w:sz w:val="20"/>
          <w:szCs w:val="20"/>
        </w:rPr>
        <w:t>.</w:t>
      </w:r>
    </w:p>
    <w:p w14:paraId="3A44D535" w14:textId="77777777" w:rsidR="003D17C1" w:rsidRPr="00405AB4" w:rsidRDefault="003D17C1" w:rsidP="00E0763E">
      <w:pPr>
        <w:pStyle w:val="Default"/>
        <w:numPr>
          <w:ilvl w:val="1"/>
          <w:numId w:val="11"/>
        </w:numPr>
        <w:ind w:left="426" w:hanging="426"/>
        <w:jc w:val="both"/>
        <w:rPr>
          <w:color w:val="auto"/>
          <w:sz w:val="20"/>
          <w:szCs w:val="20"/>
        </w:rPr>
      </w:pPr>
      <w:r w:rsidRPr="00405AB4">
        <w:rPr>
          <w:color w:val="auto"/>
          <w:sz w:val="20"/>
          <w:szCs w:val="20"/>
        </w:rPr>
        <w:t>W odniesieniu do warunku dotyczącego zdolności zawodowej (doświadczenia Wykonawcy), Wykonawcy mogą polegać na zdolnościach innych podmiotów, jeśli podmioty te zrealizują usługi, do realizacji których te zdolności są wymagane.</w:t>
      </w:r>
    </w:p>
    <w:p w14:paraId="0A9E84AA" w14:textId="2DB2950D" w:rsidR="003D17C1" w:rsidRPr="008E6E72" w:rsidRDefault="005653D1" w:rsidP="00E0763E">
      <w:pPr>
        <w:pStyle w:val="Nagwek2"/>
        <w:numPr>
          <w:ilvl w:val="0"/>
          <w:numId w:val="11"/>
        </w:numPr>
        <w:spacing w:before="0"/>
        <w:jc w:val="both"/>
        <w:rPr>
          <w:rFonts w:ascii="Times New Roman" w:hAnsi="Times New Roman" w:cs="Times New Roman"/>
          <w:color w:val="auto"/>
          <w:sz w:val="20"/>
          <w:szCs w:val="20"/>
        </w:rPr>
      </w:pPr>
      <w:bookmarkStart w:id="13" w:name="_Toc771500"/>
      <w:r w:rsidRPr="008E6E72">
        <w:rPr>
          <w:rFonts w:ascii="Times New Roman" w:hAnsi="Times New Roman" w:cs="Times New Roman"/>
          <w:color w:val="auto"/>
          <w:sz w:val="20"/>
          <w:szCs w:val="20"/>
        </w:rPr>
        <w:t>Podwykonawstwo</w:t>
      </w:r>
      <w:bookmarkEnd w:id="13"/>
    </w:p>
    <w:p w14:paraId="16ABF7C4" w14:textId="14A120B5" w:rsidR="007C228C" w:rsidRPr="007C228C" w:rsidRDefault="005653D1" w:rsidP="00E0763E">
      <w:pPr>
        <w:pStyle w:val="Akapitzlist"/>
        <w:numPr>
          <w:ilvl w:val="1"/>
          <w:numId w:val="11"/>
        </w:numPr>
        <w:jc w:val="both"/>
        <w:rPr>
          <w:lang w:val="pl-PL"/>
        </w:rPr>
      </w:pPr>
      <w:r w:rsidRPr="009F578B">
        <w:rPr>
          <w:lang w:val="pl-PL"/>
        </w:rPr>
        <w:t>Zamawiający dopuszcza udział podwyk</w:t>
      </w:r>
      <w:r w:rsidR="009F578B" w:rsidRPr="009F578B">
        <w:rPr>
          <w:lang w:val="pl-PL"/>
        </w:rPr>
        <w:t xml:space="preserve">onawców w realizacji zamówienia </w:t>
      </w:r>
      <w:r w:rsidR="007C228C" w:rsidRPr="009F578B">
        <w:rPr>
          <w:lang w:val="pl-PL"/>
        </w:rPr>
        <w:t xml:space="preserve">w zakresie </w:t>
      </w:r>
      <w:r w:rsidR="007C228C" w:rsidRPr="009F578B">
        <w:rPr>
          <w:lang w:val="pl-PL" w:eastAsia="x-none"/>
        </w:rPr>
        <w:t>prac z</w:t>
      </w:r>
      <w:r w:rsidR="00675CF1">
        <w:rPr>
          <w:lang w:val="pl-PL" w:eastAsia="x-none"/>
        </w:rPr>
        <w:t>wiązanych z utrzymaniem posesji, tj. utrzyman</w:t>
      </w:r>
      <w:r w:rsidR="00275407">
        <w:rPr>
          <w:lang w:val="pl-PL" w:eastAsia="x-none"/>
        </w:rPr>
        <w:t>iem</w:t>
      </w:r>
      <w:r w:rsidR="00675CF1">
        <w:rPr>
          <w:lang w:val="pl-PL" w:eastAsia="x-none"/>
        </w:rPr>
        <w:t xml:space="preserve"> zieleni i odśnieżaniem</w:t>
      </w:r>
      <w:r w:rsidR="00275407">
        <w:rPr>
          <w:lang w:val="pl-PL" w:eastAsia="x-none"/>
        </w:rPr>
        <w:t xml:space="preserve">, </w:t>
      </w:r>
      <w:r w:rsidR="007C228C" w:rsidRPr="009F578B">
        <w:rPr>
          <w:lang w:val="pl-PL" w:eastAsia="x-none"/>
        </w:rPr>
        <w:t>prac związanych z odśnieżaniem dachów, oraz prac związanych z myciem okien i przeszkleń</w:t>
      </w:r>
      <w:r w:rsidR="009F578B">
        <w:rPr>
          <w:lang w:val="pl-PL" w:eastAsia="x-none"/>
        </w:rPr>
        <w:t>.</w:t>
      </w:r>
      <w:r w:rsidR="007C228C" w:rsidRPr="009F578B">
        <w:rPr>
          <w:lang w:val="pl-PL"/>
        </w:rPr>
        <w:t xml:space="preserve"> Pozostałe roboty Wykonawca ma wykonać własnymi siłami.</w:t>
      </w:r>
    </w:p>
    <w:p w14:paraId="56505BF9" w14:textId="6A829EC6" w:rsidR="005653D1" w:rsidRPr="002761B6" w:rsidRDefault="00275407" w:rsidP="00E0763E">
      <w:pPr>
        <w:pStyle w:val="Akapitzlist"/>
        <w:numPr>
          <w:ilvl w:val="1"/>
          <w:numId w:val="11"/>
        </w:numPr>
        <w:jc w:val="both"/>
        <w:rPr>
          <w:lang w:val="pl-PL"/>
        </w:rPr>
      </w:pPr>
      <w:r>
        <w:rPr>
          <w:lang w:val="pl-PL"/>
        </w:rPr>
        <w:t>Zgodnie z art. 36</w:t>
      </w:r>
      <w:r w:rsidR="005653D1" w:rsidRPr="002761B6">
        <w:rPr>
          <w:lang w:val="pl-PL"/>
        </w:rPr>
        <w:t xml:space="preserve">b ustawy </w:t>
      </w:r>
      <w:proofErr w:type="spellStart"/>
      <w:r w:rsidR="005653D1" w:rsidRPr="002761B6">
        <w:rPr>
          <w:lang w:val="pl-PL"/>
        </w:rPr>
        <w:t>Pzp</w:t>
      </w:r>
      <w:proofErr w:type="spellEnd"/>
      <w:r w:rsidR="005653D1" w:rsidRPr="002761B6">
        <w:rPr>
          <w:lang w:val="pl-PL"/>
        </w:rPr>
        <w:t>, Zamawiający żąda wskazania przez Wykonawcę części (zakresu) zamówienia, których wykonanie zam</w:t>
      </w:r>
      <w:r w:rsidR="005D0538" w:rsidRPr="002761B6">
        <w:rPr>
          <w:lang w:val="pl-PL"/>
        </w:rPr>
        <w:t xml:space="preserve">ierza powierzyć podwykonawcom i </w:t>
      </w:r>
      <w:r w:rsidR="005653D1" w:rsidRPr="002761B6">
        <w:rPr>
          <w:lang w:val="pl-PL"/>
        </w:rPr>
        <w:t>podania przez Wykonawcę firm podwykonawców.</w:t>
      </w:r>
    </w:p>
    <w:p w14:paraId="63E537CC" w14:textId="77777777" w:rsidR="005653D1" w:rsidRDefault="005653D1" w:rsidP="00E0763E">
      <w:pPr>
        <w:pStyle w:val="Akapitzlist"/>
        <w:numPr>
          <w:ilvl w:val="1"/>
          <w:numId w:val="11"/>
        </w:numPr>
        <w:jc w:val="both"/>
        <w:rPr>
          <w:lang w:val="pl-PL"/>
        </w:rPr>
      </w:pPr>
      <w:r w:rsidRPr="002761B6">
        <w:rPr>
          <w:lang w:val="pl-PL"/>
        </w:rPr>
        <w:t>W razie braku wskazania w ofercie części (zakresu) zamówienia powierzonego podwykonawcom Zamawiający uzna, że Wykonawca nie powierza podwykonawcom żadnej części (zakresu) zamówienia.</w:t>
      </w:r>
    </w:p>
    <w:p w14:paraId="6B9A6CDE" w14:textId="440CAE90" w:rsidR="005653D1" w:rsidRPr="00287B70" w:rsidRDefault="005653D1" w:rsidP="00287B70">
      <w:pPr>
        <w:pStyle w:val="Akapitzlist"/>
        <w:numPr>
          <w:ilvl w:val="1"/>
          <w:numId w:val="11"/>
        </w:numPr>
        <w:jc w:val="both"/>
        <w:rPr>
          <w:lang w:val="pl-PL"/>
        </w:rPr>
      </w:pPr>
      <w:r w:rsidRPr="00287B70">
        <w:rPr>
          <w:lang w:val="pl-PL"/>
        </w:rPr>
        <w:t>Zamawiający dopuszcza możliwość zmiany podwykonawcy, części (zakresu) zamówienia wskazanej do wykonania przez podwykonawcę lub wprowadzenie podwykonawcy na etapie realizacji zamówienia na zasadach określonych</w:t>
      </w:r>
      <w:r w:rsidR="00001872" w:rsidRPr="00287B70">
        <w:rPr>
          <w:lang w:val="pl-PL"/>
        </w:rPr>
        <w:t xml:space="preserve"> w</w:t>
      </w:r>
      <w:r w:rsidR="002761B6" w:rsidRPr="00287B70">
        <w:rPr>
          <w:lang w:val="pl-PL"/>
        </w:rPr>
        <w:t>e wzorze u</w:t>
      </w:r>
      <w:r w:rsidR="00001872" w:rsidRPr="00287B70">
        <w:rPr>
          <w:lang w:val="pl-PL"/>
        </w:rPr>
        <w:t xml:space="preserve">mowy </w:t>
      </w:r>
      <w:r w:rsidR="000B0192" w:rsidRPr="00287B70">
        <w:rPr>
          <w:lang w:val="pl-PL"/>
        </w:rPr>
        <w:t xml:space="preserve">- </w:t>
      </w:r>
      <w:r w:rsidR="000B0192" w:rsidRPr="00287B70">
        <w:rPr>
          <w:b/>
          <w:lang w:val="pl-PL"/>
        </w:rPr>
        <w:t>załącznik nr</w:t>
      </w:r>
      <w:r w:rsidR="00001872" w:rsidRPr="00287B70">
        <w:rPr>
          <w:b/>
          <w:lang w:val="pl-PL"/>
        </w:rPr>
        <w:t xml:space="preserve"> </w:t>
      </w:r>
      <w:r w:rsidR="007919AB" w:rsidRPr="00287B70">
        <w:rPr>
          <w:b/>
          <w:lang w:val="pl-PL"/>
        </w:rPr>
        <w:t>7</w:t>
      </w:r>
      <w:r w:rsidRPr="00287B70">
        <w:rPr>
          <w:b/>
          <w:lang w:val="pl-PL"/>
        </w:rPr>
        <w:t xml:space="preserve"> do SIWZ</w:t>
      </w:r>
      <w:r w:rsidRPr="00287B70">
        <w:rPr>
          <w:lang w:val="pl-PL"/>
        </w:rPr>
        <w:t>.</w:t>
      </w:r>
    </w:p>
    <w:p w14:paraId="60CD0042" w14:textId="77777777" w:rsidR="005653D1" w:rsidRPr="00976A2E" w:rsidRDefault="005653D1" w:rsidP="005653D1">
      <w:pPr>
        <w:pStyle w:val="Default"/>
        <w:ind w:left="360"/>
        <w:jc w:val="both"/>
        <w:rPr>
          <w:color w:val="FF0000"/>
          <w:sz w:val="20"/>
          <w:szCs w:val="20"/>
        </w:rPr>
      </w:pPr>
    </w:p>
    <w:p w14:paraId="468A6AE5" w14:textId="77777777" w:rsidR="00F01821" w:rsidRPr="00976A2E" w:rsidRDefault="00F01821" w:rsidP="00A374D3">
      <w:pPr>
        <w:pStyle w:val="Nagwek1"/>
        <w:rPr>
          <w:rFonts w:ascii="Times New Roman" w:hAnsi="Times New Roman"/>
          <w:color w:val="FF0000"/>
          <w:sz w:val="20"/>
          <w:szCs w:val="20"/>
          <w:highlight w:val="yellow"/>
        </w:rPr>
      </w:pPr>
    </w:p>
    <w:p w14:paraId="4733B6D9" w14:textId="1F0C61DB" w:rsidR="006B0FD2" w:rsidRPr="000217D4" w:rsidRDefault="00764A02" w:rsidP="00573230">
      <w:pPr>
        <w:pStyle w:val="Nagwek1"/>
        <w:jc w:val="both"/>
        <w:rPr>
          <w:rFonts w:ascii="Times New Roman" w:hAnsi="Times New Roman"/>
          <w:sz w:val="24"/>
          <w:szCs w:val="24"/>
        </w:rPr>
      </w:pPr>
      <w:bookmarkStart w:id="14" w:name="_Toc771501"/>
      <w:r w:rsidRPr="000217D4">
        <w:rPr>
          <w:rFonts w:ascii="Times New Roman" w:hAnsi="Times New Roman"/>
          <w:sz w:val="24"/>
          <w:szCs w:val="24"/>
        </w:rPr>
        <w:t xml:space="preserve">ROZDZIAŁ </w:t>
      </w:r>
      <w:r w:rsidR="006B0FD2" w:rsidRPr="000217D4">
        <w:rPr>
          <w:rFonts w:ascii="Times New Roman" w:hAnsi="Times New Roman"/>
          <w:sz w:val="24"/>
          <w:szCs w:val="24"/>
        </w:rPr>
        <w:t>VI</w:t>
      </w:r>
      <w:r w:rsidR="007B659B" w:rsidRPr="000217D4">
        <w:rPr>
          <w:rFonts w:ascii="Times New Roman" w:hAnsi="Times New Roman"/>
          <w:sz w:val="24"/>
          <w:szCs w:val="24"/>
        </w:rPr>
        <w:t>I</w:t>
      </w:r>
      <w:r w:rsidR="006B0FD2" w:rsidRPr="000217D4">
        <w:rPr>
          <w:rFonts w:ascii="Times New Roman" w:hAnsi="Times New Roman"/>
          <w:sz w:val="24"/>
          <w:szCs w:val="24"/>
        </w:rPr>
        <w:t>I. PODSTAWY WYKLUCZENIA WYKONAWCÓW Z POSTĘPOWANIA, O KTÓRYCH MOWA W ART. 24 UST. 1 O</w:t>
      </w:r>
      <w:r w:rsidR="006F2522" w:rsidRPr="000217D4">
        <w:rPr>
          <w:rFonts w:ascii="Times New Roman" w:hAnsi="Times New Roman"/>
          <w:sz w:val="24"/>
          <w:szCs w:val="24"/>
        </w:rPr>
        <w:t>RAZ W ART. 24 UST. 5 USTAWY PZP</w:t>
      </w:r>
      <w:bookmarkEnd w:id="14"/>
    </w:p>
    <w:p w14:paraId="25FA6CA3" w14:textId="77777777" w:rsidR="00F01821" w:rsidRPr="00976A2E" w:rsidRDefault="00F01821" w:rsidP="00B85DE5">
      <w:pPr>
        <w:pStyle w:val="Default"/>
        <w:jc w:val="both"/>
        <w:rPr>
          <w:b/>
          <w:color w:val="FF0000"/>
          <w:sz w:val="20"/>
          <w:szCs w:val="20"/>
        </w:rPr>
      </w:pPr>
    </w:p>
    <w:p w14:paraId="0040B42B" w14:textId="10D81A8F" w:rsidR="00A836F3" w:rsidRPr="0012184F" w:rsidRDefault="00A836F3" w:rsidP="00573230">
      <w:pPr>
        <w:pStyle w:val="Nagwek2"/>
        <w:numPr>
          <w:ilvl w:val="0"/>
          <w:numId w:val="1"/>
        </w:numPr>
        <w:ind w:left="284" w:hanging="284"/>
        <w:jc w:val="both"/>
        <w:rPr>
          <w:rFonts w:ascii="Times New Roman" w:eastAsiaTheme="minorHAnsi" w:hAnsi="Times New Roman" w:cs="Times New Roman"/>
          <w:color w:val="auto"/>
          <w:sz w:val="20"/>
          <w:szCs w:val="20"/>
        </w:rPr>
      </w:pPr>
      <w:bookmarkStart w:id="15" w:name="_Toc771502"/>
      <w:r w:rsidRPr="0012184F">
        <w:rPr>
          <w:rFonts w:ascii="Times New Roman" w:eastAsiaTheme="minorHAnsi" w:hAnsi="Times New Roman" w:cs="Times New Roman"/>
          <w:color w:val="auto"/>
          <w:sz w:val="20"/>
          <w:szCs w:val="20"/>
        </w:rPr>
        <w:t xml:space="preserve">Podstawy wykluczenia obligatoryjne - o których mowa w art. 24 ust. 1 ustawy </w:t>
      </w:r>
      <w:proofErr w:type="spellStart"/>
      <w:r w:rsidRPr="0012184F">
        <w:rPr>
          <w:rFonts w:ascii="Times New Roman" w:eastAsiaTheme="minorHAnsi" w:hAnsi="Times New Roman" w:cs="Times New Roman"/>
          <w:color w:val="auto"/>
          <w:sz w:val="20"/>
          <w:szCs w:val="20"/>
        </w:rPr>
        <w:t>Pzp</w:t>
      </w:r>
      <w:bookmarkEnd w:id="15"/>
      <w:proofErr w:type="spellEnd"/>
      <w:r w:rsidR="00C6071E">
        <w:rPr>
          <w:rFonts w:ascii="Times New Roman" w:eastAsiaTheme="minorHAnsi" w:hAnsi="Times New Roman" w:cs="Times New Roman"/>
          <w:color w:val="auto"/>
          <w:sz w:val="20"/>
          <w:szCs w:val="20"/>
        </w:rPr>
        <w:t>.</w:t>
      </w:r>
    </w:p>
    <w:p w14:paraId="13267FD6" w14:textId="77777777" w:rsidR="006B0FD2" w:rsidRPr="0012184F" w:rsidRDefault="006B0FD2" w:rsidP="00573230">
      <w:pPr>
        <w:pStyle w:val="Default"/>
        <w:ind w:left="284"/>
        <w:jc w:val="both"/>
        <w:rPr>
          <w:color w:val="auto"/>
          <w:sz w:val="20"/>
          <w:szCs w:val="20"/>
        </w:rPr>
      </w:pPr>
      <w:r w:rsidRPr="0012184F">
        <w:rPr>
          <w:color w:val="auto"/>
          <w:sz w:val="20"/>
          <w:szCs w:val="20"/>
        </w:rPr>
        <w:t>Z postępowania o udzielenie zamówienia wyklucza się Wykonawcę, który nie wykazał spełniania warunków udziału w postępowaniu lub nie wykazał braku podstaw do wykluczenia o któr</w:t>
      </w:r>
      <w:r w:rsidR="00112931" w:rsidRPr="0012184F">
        <w:rPr>
          <w:color w:val="auto"/>
          <w:sz w:val="20"/>
          <w:szCs w:val="20"/>
        </w:rPr>
        <w:t>ych mowa w art. 24 ust. 1 pkt 12</w:t>
      </w:r>
      <w:r w:rsidRPr="0012184F">
        <w:rPr>
          <w:color w:val="auto"/>
          <w:sz w:val="20"/>
          <w:szCs w:val="20"/>
        </w:rPr>
        <w:t xml:space="preserve">-23 ustawy </w:t>
      </w:r>
      <w:proofErr w:type="spellStart"/>
      <w:r w:rsidRPr="0012184F">
        <w:rPr>
          <w:color w:val="auto"/>
          <w:sz w:val="20"/>
          <w:szCs w:val="20"/>
        </w:rPr>
        <w:t>Pzp</w:t>
      </w:r>
      <w:proofErr w:type="spellEnd"/>
      <w:r w:rsidRPr="0012184F">
        <w:rPr>
          <w:color w:val="auto"/>
          <w:sz w:val="20"/>
          <w:szCs w:val="20"/>
        </w:rPr>
        <w:t>.</w:t>
      </w:r>
    </w:p>
    <w:p w14:paraId="0B3A8C30" w14:textId="34DF9065" w:rsidR="00A836F3" w:rsidRPr="0012184F" w:rsidRDefault="00A836F3" w:rsidP="008C544F">
      <w:pPr>
        <w:pStyle w:val="Nagwek2"/>
        <w:numPr>
          <w:ilvl w:val="0"/>
          <w:numId w:val="1"/>
        </w:numPr>
        <w:spacing w:before="0"/>
        <w:ind w:left="284" w:hanging="284"/>
        <w:jc w:val="both"/>
        <w:rPr>
          <w:rFonts w:ascii="Times New Roman" w:hAnsi="Times New Roman" w:cs="Times New Roman"/>
          <w:color w:val="auto"/>
          <w:sz w:val="20"/>
          <w:szCs w:val="20"/>
        </w:rPr>
      </w:pPr>
      <w:bookmarkStart w:id="16" w:name="_Toc523315211"/>
      <w:bookmarkStart w:id="17" w:name="_Toc532303883"/>
      <w:bookmarkStart w:id="18" w:name="_Toc771503"/>
      <w:r w:rsidRPr="0012184F">
        <w:rPr>
          <w:rFonts w:ascii="Times New Roman" w:hAnsi="Times New Roman" w:cs="Times New Roman"/>
          <w:color w:val="auto"/>
          <w:sz w:val="20"/>
          <w:szCs w:val="20"/>
        </w:rPr>
        <w:t xml:space="preserve">Podstawy wykluczenia fakultatywne - o których mowa w art. 24 ust. 5 ustawy </w:t>
      </w:r>
      <w:proofErr w:type="spellStart"/>
      <w:r w:rsidRPr="0012184F">
        <w:rPr>
          <w:rFonts w:ascii="Times New Roman" w:hAnsi="Times New Roman" w:cs="Times New Roman"/>
          <w:color w:val="auto"/>
          <w:sz w:val="20"/>
          <w:szCs w:val="20"/>
        </w:rPr>
        <w:t>Pzp</w:t>
      </w:r>
      <w:bookmarkEnd w:id="16"/>
      <w:bookmarkEnd w:id="17"/>
      <w:bookmarkEnd w:id="18"/>
      <w:proofErr w:type="spellEnd"/>
      <w:r w:rsidR="00C6071E">
        <w:rPr>
          <w:rFonts w:ascii="Times New Roman" w:hAnsi="Times New Roman" w:cs="Times New Roman"/>
          <w:color w:val="auto"/>
          <w:sz w:val="20"/>
          <w:szCs w:val="20"/>
        </w:rPr>
        <w:t>.</w:t>
      </w:r>
    </w:p>
    <w:p w14:paraId="4702E752" w14:textId="14525FBF" w:rsidR="006B0FD2" w:rsidRPr="0012184F" w:rsidRDefault="006B0FD2" w:rsidP="00573230">
      <w:pPr>
        <w:pStyle w:val="Default"/>
        <w:ind w:left="284"/>
        <w:jc w:val="both"/>
        <w:rPr>
          <w:color w:val="auto"/>
          <w:sz w:val="20"/>
          <w:szCs w:val="20"/>
        </w:rPr>
      </w:pPr>
      <w:r w:rsidRPr="0012184F">
        <w:rPr>
          <w:color w:val="auto"/>
          <w:sz w:val="20"/>
          <w:szCs w:val="20"/>
        </w:rPr>
        <w:t xml:space="preserve">Zamawiający przewiduje wykluczenie </w:t>
      </w:r>
      <w:r w:rsidR="0012458E" w:rsidRPr="0012184F">
        <w:rPr>
          <w:color w:val="auto"/>
          <w:sz w:val="20"/>
          <w:szCs w:val="20"/>
        </w:rPr>
        <w:t>W</w:t>
      </w:r>
      <w:r w:rsidRPr="0012184F">
        <w:rPr>
          <w:color w:val="auto"/>
          <w:sz w:val="20"/>
          <w:szCs w:val="20"/>
        </w:rPr>
        <w:t>ykonawcy w przypadku zajścia okoliczności</w:t>
      </w:r>
      <w:r w:rsidR="00C9011A" w:rsidRPr="0012184F">
        <w:rPr>
          <w:color w:val="auto"/>
          <w:sz w:val="20"/>
          <w:szCs w:val="20"/>
        </w:rPr>
        <w:t>,</w:t>
      </w:r>
      <w:r w:rsidRPr="0012184F">
        <w:rPr>
          <w:color w:val="auto"/>
          <w:sz w:val="20"/>
          <w:szCs w:val="20"/>
        </w:rPr>
        <w:t xml:space="preserve"> o któ</w:t>
      </w:r>
      <w:r w:rsidR="00ED4310" w:rsidRPr="0012184F">
        <w:rPr>
          <w:color w:val="auto"/>
          <w:sz w:val="20"/>
          <w:szCs w:val="20"/>
        </w:rPr>
        <w:t>rych mowa w art. 24 ust. 5 pkt 1 i 8</w:t>
      </w:r>
      <w:r w:rsidRPr="0012184F">
        <w:rPr>
          <w:color w:val="auto"/>
          <w:sz w:val="20"/>
          <w:szCs w:val="20"/>
        </w:rPr>
        <w:t xml:space="preserve"> ustawy </w:t>
      </w:r>
      <w:proofErr w:type="spellStart"/>
      <w:r w:rsidRPr="0012184F">
        <w:rPr>
          <w:color w:val="auto"/>
          <w:sz w:val="20"/>
          <w:szCs w:val="20"/>
        </w:rPr>
        <w:t>Pzp</w:t>
      </w:r>
      <w:proofErr w:type="spellEnd"/>
      <w:r w:rsidRPr="0012184F">
        <w:rPr>
          <w:color w:val="auto"/>
          <w:sz w:val="20"/>
          <w:szCs w:val="20"/>
        </w:rPr>
        <w:t>.</w:t>
      </w:r>
    </w:p>
    <w:p w14:paraId="59E67EBE" w14:textId="7FB35332" w:rsidR="00A836F3" w:rsidRPr="003D590D" w:rsidRDefault="00A836F3" w:rsidP="008C544F">
      <w:pPr>
        <w:pStyle w:val="Nagwek2"/>
        <w:numPr>
          <w:ilvl w:val="0"/>
          <w:numId w:val="1"/>
        </w:numPr>
        <w:spacing w:before="0"/>
        <w:ind w:left="284" w:hanging="284"/>
        <w:jc w:val="both"/>
        <w:rPr>
          <w:rFonts w:ascii="Times New Roman" w:hAnsi="Times New Roman" w:cs="Times New Roman"/>
          <w:color w:val="auto"/>
          <w:sz w:val="20"/>
          <w:szCs w:val="20"/>
        </w:rPr>
      </w:pPr>
      <w:bookmarkStart w:id="19" w:name="_Toc523315212"/>
      <w:bookmarkStart w:id="20" w:name="_Toc532303884"/>
      <w:bookmarkStart w:id="21" w:name="_Toc771504"/>
      <w:r w:rsidRPr="003D590D">
        <w:rPr>
          <w:rFonts w:ascii="Times New Roman" w:hAnsi="Times New Roman" w:cs="Times New Roman"/>
          <w:color w:val="auto"/>
          <w:sz w:val="20"/>
          <w:szCs w:val="20"/>
        </w:rPr>
        <w:t>Samooczyszczenie</w:t>
      </w:r>
      <w:bookmarkEnd w:id="19"/>
      <w:bookmarkEnd w:id="20"/>
      <w:bookmarkEnd w:id="21"/>
    </w:p>
    <w:p w14:paraId="5570FF91" w14:textId="2539086C" w:rsidR="006B0FD2" w:rsidRPr="003D590D" w:rsidRDefault="006B0FD2" w:rsidP="00573230">
      <w:pPr>
        <w:pStyle w:val="Default"/>
        <w:ind w:left="284"/>
        <w:jc w:val="both"/>
        <w:rPr>
          <w:color w:val="auto"/>
          <w:sz w:val="20"/>
          <w:szCs w:val="20"/>
        </w:rPr>
      </w:pPr>
      <w:r w:rsidRPr="003D590D">
        <w:rPr>
          <w:color w:val="auto"/>
          <w:sz w:val="20"/>
          <w:szCs w:val="20"/>
        </w:rPr>
        <w:t xml:space="preserve">Wykonawca, który podlegałby wykluczeniu na podstawie art. 24 ust. 1 pkt 13 i 14 oraz </w:t>
      </w:r>
      <w:r w:rsidR="00C2211A" w:rsidRPr="003D590D">
        <w:rPr>
          <w:color w:val="auto"/>
          <w:sz w:val="20"/>
          <w:szCs w:val="20"/>
        </w:rPr>
        <w:br/>
      </w:r>
      <w:r w:rsidRPr="003D590D">
        <w:rPr>
          <w:color w:val="auto"/>
          <w:sz w:val="20"/>
          <w:szCs w:val="20"/>
        </w:rPr>
        <w:t>16-20 oraz ust. 5 pkt. 1</w:t>
      </w:r>
      <w:r w:rsidR="00ED4310" w:rsidRPr="003D590D">
        <w:rPr>
          <w:color w:val="auto"/>
          <w:sz w:val="20"/>
          <w:szCs w:val="20"/>
        </w:rPr>
        <w:t xml:space="preserve"> i 8</w:t>
      </w:r>
      <w:r w:rsidRPr="003D590D">
        <w:rPr>
          <w:color w:val="auto"/>
          <w:sz w:val="20"/>
          <w:szCs w:val="20"/>
        </w:rPr>
        <w:t xml:space="preserve"> ustawy </w:t>
      </w:r>
      <w:proofErr w:type="spellStart"/>
      <w:r w:rsidRPr="003D590D">
        <w:rPr>
          <w:color w:val="auto"/>
          <w:sz w:val="20"/>
          <w:szCs w:val="20"/>
        </w:rPr>
        <w:t>Pzp</w:t>
      </w:r>
      <w:proofErr w:type="spellEnd"/>
      <w:r w:rsidRPr="003D590D">
        <w:rPr>
          <w:color w:val="auto"/>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12458E" w:rsidRPr="003D590D">
        <w:rPr>
          <w:color w:val="auto"/>
          <w:sz w:val="20"/>
          <w:szCs w:val="20"/>
        </w:rPr>
        <w:t>W</w:t>
      </w:r>
      <w:r w:rsidRPr="003D590D">
        <w:rPr>
          <w:color w:val="auto"/>
          <w:sz w:val="20"/>
          <w:szCs w:val="20"/>
        </w:rPr>
        <w:t>ykonawcy. Powyższe nie ma zastosowania</w:t>
      </w:r>
      <w:r w:rsidR="00C9011A" w:rsidRPr="003D590D">
        <w:rPr>
          <w:color w:val="auto"/>
          <w:sz w:val="20"/>
          <w:szCs w:val="20"/>
        </w:rPr>
        <w:t>,</w:t>
      </w:r>
      <w:r w:rsidRPr="003D590D">
        <w:rPr>
          <w:color w:val="auto"/>
          <w:sz w:val="20"/>
          <w:szCs w:val="20"/>
        </w:rPr>
        <w:t xml:space="preserve"> jeżeli wobec </w:t>
      </w:r>
      <w:r w:rsidR="0012458E" w:rsidRPr="003D590D">
        <w:rPr>
          <w:color w:val="auto"/>
          <w:sz w:val="20"/>
          <w:szCs w:val="20"/>
        </w:rPr>
        <w:t>W</w:t>
      </w:r>
      <w:r w:rsidRPr="003D590D">
        <w:rPr>
          <w:color w:val="auto"/>
          <w:sz w:val="20"/>
          <w:szCs w:val="20"/>
        </w:rPr>
        <w:t>ykonawcy, będącego podmiotem zbiorowym, orzeczono prawomocnym wyrokiem sądu zakaz ubiegania się o udzielenie zamówienia oraz nie upłynął określony w tym wyroku okres obowiązywania tego zakazu.</w:t>
      </w:r>
    </w:p>
    <w:p w14:paraId="6B094227" w14:textId="77777777" w:rsidR="006B0FD2" w:rsidRPr="000217D4" w:rsidRDefault="006B0FD2" w:rsidP="00B85DE5">
      <w:pPr>
        <w:pStyle w:val="Default"/>
        <w:ind w:left="284"/>
        <w:jc w:val="both"/>
        <w:rPr>
          <w:color w:val="FF0000"/>
        </w:rPr>
      </w:pPr>
    </w:p>
    <w:p w14:paraId="55D30BE9" w14:textId="22166EA4" w:rsidR="00252C83" w:rsidRDefault="00764A02" w:rsidP="009F7BB6">
      <w:pPr>
        <w:pStyle w:val="Nagwek1"/>
        <w:jc w:val="both"/>
        <w:rPr>
          <w:rFonts w:ascii="Times New Roman" w:hAnsi="Times New Roman"/>
          <w:sz w:val="24"/>
          <w:szCs w:val="24"/>
        </w:rPr>
      </w:pPr>
      <w:bookmarkStart w:id="22" w:name="_Toc771505"/>
      <w:r w:rsidRPr="000217D4">
        <w:rPr>
          <w:rFonts w:ascii="Times New Roman" w:hAnsi="Times New Roman"/>
          <w:sz w:val="24"/>
          <w:szCs w:val="24"/>
        </w:rPr>
        <w:lastRenderedPageBreak/>
        <w:t xml:space="preserve">ROZDZIAŁ </w:t>
      </w:r>
      <w:r w:rsidR="006B0FD2" w:rsidRPr="000217D4">
        <w:rPr>
          <w:rFonts w:ascii="Times New Roman" w:hAnsi="Times New Roman"/>
          <w:sz w:val="24"/>
          <w:szCs w:val="24"/>
        </w:rPr>
        <w:t>I</w:t>
      </w:r>
      <w:r w:rsidR="007B659B" w:rsidRPr="000217D4">
        <w:rPr>
          <w:rFonts w:ascii="Times New Roman" w:hAnsi="Times New Roman"/>
          <w:sz w:val="24"/>
          <w:szCs w:val="24"/>
        </w:rPr>
        <w:t>X</w:t>
      </w:r>
      <w:r w:rsidR="006B0FD2" w:rsidRPr="000217D4">
        <w:rPr>
          <w:rFonts w:ascii="Times New Roman" w:hAnsi="Times New Roman"/>
          <w:sz w:val="24"/>
          <w:szCs w:val="24"/>
        </w:rPr>
        <w:t>. WYKAZ OŚWIADCZEŃ LUB DOKUMENTÓW, POTWIERDZAJĄC</w:t>
      </w:r>
      <w:r w:rsidR="000217D4">
        <w:rPr>
          <w:rFonts w:ascii="Times New Roman" w:hAnsi="Times New Roman"/>
          <w:sz w:val="24"/>
          <w:szCs w:val="24"/>
        </w:rPr>
        <w:t xml:space="preserve">YCH SPEŁNIANIE WARUNKÓW UDZIAŁU W </w:t>
      </w:r>
      <w:r w:rsidR="006B0FD2" w:rsidRPr="000217D4">
        <w:rPr>
          <w:rFonts w:ascii="Times New Roman" w:hAnsi="Times New Roman"/>
          <w:sz w:val="24"/>
          <w:szCs w:val="24"/>
        </w:rPr>
        <w:t>POSTĘPOWANIU ORAZ BRAK PODSTAW DO WYKLUCZENIA</w:t>
      </w:r>
      <w:bookmarkEnd w:id="22"/>
    </w:p>
    <w:p w14:paraId="14CCD420" w14:textId="77777777" w:rsidR="000217D4" w:rsidRPr="000217D4" w:rsidRDefault="000217D4" w:rsidP="000217D4"/>
    <w:p w14:paraId="5E19C83A" w14:textId="1E0AB8D8" w:rsidR="00252C83" w:rsidRPr="00252C83" w:rsidRDefault="00191C34" w:rsidP="00E0763E">
      <w:pPr>
        <w:pStyle w:val="Nagwek2"/>
        <w:numPr>
          <w:ilvl w:val="0"/>
          <w:numId w:val="27"/>
        </w:numPr>
        <w:spacing w:before="0"/>
        <w:ind w:left="284" w:hanging="284"/>
        <w:jc w:val="both"/>
        <w:rPr>
          <w:rFonts w:ascii="Times New Roman" w:hAnsi="Times New Roman" w:cs="Times New Roman"/>
          <w:color w:val="auto"/>
          <w:sz w:val="20"/>
          <w:szCs w:val="20"/>
        </w:rPr>
      </w:pPr>
      <w:r>
        <w:rPr>
          <w:rFonts w:ascii="Times New Roman" w:hAnsi="Times New Roman" w:cs="Times New Roman"/>
          <w:color w:val="auto"/>
          <w:sz w:val="20"/>
          <w:szCs w:val="20"/>
        </w:rPr>
        <w:t>Oświadczenia</w:t>
      </w:r>
      <w:r w:rsidR="00252C83" w:rsidRPr="00710AEC">
        <w:rPr>
          <w:rFonts w:ascii="Times New Roman" w:hAnsi="Times New Roman" w:cs="Times New Roman"/>
          <w:color w:val="auto"/>
          <w:sz w:val="20"/>
          <w:szCs w:val="20"/>
        </w:rPr>
        <w:t xml:space="preserve"> potwierdzające spełnienie warunków udziału w postępowaniu oraz wskazujące brak podstaw do wykluczenia</w:t>
      </w:r>
      <w:r w:rsidR="001062A8">
        <w:rPr>
          <w:rFonts w:ascii="Times New Roman" w:hAnsi="Times New Roman" w:cs="Times New Roman"/>
          <w:color w:val="auto"/>
          <w:sz w:val="20"/>
          <w:szCs w:val="20"/>
        </w:rPr>
        <w:t>.</w:t>
      </w:r>
    </w:p>
    <w:p w14:paraId="2922470B" w14:textId="7200C14B" w:rsidR="0007702D" w:rsidRPr="0007702D" w:rsidRDefault="00184E49" w:rsidP="00E0763E">
      <w:pPr>
        <w:pStyle w:val="Default"/>
        <w:numPr>
          <w:ilvl w:val="1"/>
          <w:numId w:val="28"/>
        </w:numPr>
        <w:ind w:left="426" w:hanging="426"/>
        <w:jc w:val="both"/>
        <w:rPr>
          <w:bCs/>
          <w:color w:val="auto"/>
          <w:sz w:val="20"/>
          <w:szCs w:val="20"/>
        </w:rPr>
      </w:pPr>
      <w:r w:rsidRPr="0007702D">
        <w:rPr>
          <w:sz w:val="20"/>
          <w:szCs w:val="20"/>
        </w:rPr>
        <w:t xml:space="preserve">Wykonawca </w:t>
      </w:r>
      <w:r w:rsidRPr="0007702D">
        <w:rPr>
          <w:b/>
          <w:sz w:val="20"/>
          <w:szCs w:val="20"/>
        </w:rPr>
        <w:t>wraz z ofertą zobowiązany jest</w:t>
      </w:r>
      <w:r w:rsidRPr="0007702D">
        <w:rPr>
          <w:sz w:val="20"/>
          <w:szCs w:val="20"/>
        </w:rPr>
        <w:t xml:space="preserve"> złożyć aktualne na dzień składania ofert oświadczenie stanowiące potwierdzenie, że Wykonawca</w:t>
      </w:r>
      <w:r w:rsidR="0007702D" w:rsidRPr="0007702D">
        <w:rPr>
          <w:sz w:val="20"/>
          <w:szCs w:val="20"/>
        </w:rPr>
        <w:t xml:space="preserve"> spełnia warunki udziału w postępowaniu</w:t>
      </w:r>
      <w:r w:rsidR="0007702D">
        <w:rPr>
          <w:sz w:val="20"/>
          <w:szCs w:val="20"/>
        </w:rPr>
        <w:t>:</w:t>
      </w:r>
      <w:r w:rsidRPr="0007702D">
        <w:rPr>
          <w:sz w:val="20"/>
          <w:szCs w:val="20"/>
        </w:rPr>
        <w:t xml:space="preserve"> </w:t>
      </w:r>
    </w:p>
    <w:p w14:paraId="5C2BDA44" w14:textId="76A76707" w:rsidR="00895EE9" w:rsidRPr="00241789" w:rsidRDefault="00051409" w:rsidP="00E0763E">
      <w:pPr>
        <w:pStyle w:val="Default"/>
        <w:numPr>
          <w:ilvl w:val="0"/>
          <w:numId w:val="29"/>
        </w:numPr>
        <w:jc w:val="both"/>
        <w:rPr>
          <w:bCs/>
          <w:color w:val="auto"/>
          <w:sz w:val="20"/>
          <w:szCs w:val="20"/>
        </w:rPr>
      </w:pPr>
      <w:r w:rsidRPr="00212B42">
        <w:rPr>
          <w:sz w:val="20"/>
          <w:szCs w:val="20"/>
        </w:rPr>
        <w:t xml:space="preserve">oświadczenie Wykonawcy o spełnieniu warunków udziału w postępowaniu – sporządzone zgodnie z treścią </w:t>
      </w:r>
      <w:r w:rsidR="00895EE9" w:rsidRPr="00287B70">
        <w:rPr>
          <w:b/>
          <w:sz w:val="20"/>
          <w:szCs w:val="20"/>
        </w:rPr>
        <w:t>załącznika nr 3 do SIWZ.</w:t>
      </w:r>
    </w:p>
    <w:p w14:paraId="2978BDBB" w14:textId="5DCADFAB" w:rsidR="00895EE9" w:rsidRPr="00895EE9" w:rsidRDefault="00895EE9" w:rsidP="00E0763E">
      <w:pPr>
        <w:pStyle w:val="Default"/>
        <w:numPr>
          <w:ilvl w:val="1"/>
          <w:numId w:val="28"/>
        </w:numPr>
        <w:ind w:left="426" w:hanging="426"/>
        <w:jc w:val="both"/>
        <w:rPr>
          <w:bCs/>
          <w:color w:val="auto"/>
          <w:sz w:val="20"/>
          <w:szCs w:val="20"/>
        </w:rPr>
      </w:pPr>
      <w:r w:rsidRPr="0007702D">
        <w:rPr>
          <w:sz w:val="20"/>
          <w:szCs w:val="20"/>
        </w:rPr>
        <w:t xml:space="preserve">Wykonawca </w:t>
      </w:r>
      <w:r w:rsidRPr="0007702D">
        <w:rPr>
          <w:b/>
          <w:sz w:val="20"/>
          <w:szCs w:val="20"/>
        </w:rPr>
        <w:t>wraz z ofertą zobowiązany jest</w:t>
      </w:r>
      <w:r w:rsidRPr="0007702D">
        <w:rPr>
          <w:sz w:val="20"/>
          <w:szCs w:val="20"/>
        </w:rPr>
        <w:t xml:space="preserve"> złożyć aktualne na dzień składania ofert oświadczenie stanowiące potwierdzenie, że Wykonawca </w:t>
      </w:r>
      <w:r w:rsidRPr="00252C83">
        <w:rPr>
          <w:sz w:val="20"/>
          <w:szCs w:val="20"/>
        </w:rPr>
        <w:t>nie podlega wykluczeniu</w:t>
      </w:r>
      <w:r w:rsidRPr="0007702D">
        <w:rPr>
          <w:sz w:val="20"/>
          <w:szCs w:val="20"/>
        </w:rPr>
        <w:t xml:space="preserve"> </w:t>
      </w:r>
      <w:r>
        <w:rPr>
          <w:sz w:val="20"/>
          <w:szCs w:val="20"/>
        </w:rPr>
        <w:t>z</w:t>
      </w:r>
      <w:r w:rsidRPr="0007702D">
        <w:rPr>
          <w:sz w:val="20"/>
          <w:szCs w:val="20"/>
        </w:rPr>
        <w:t xml:space="preserve"> postępowani</w:t>
      </w:r>
      <w:r>
        <w:rPr>
          <w:sz w:val="20"/>
          <w:szCs w:val="20"/>
        </w:rPr>
        <w:t>a:</w:t>
      </w:r>
      <w:r w:rsidRPr="0007702D">
        <w:rPr>
          <w:sz w:val="20"/>
          <w:szCs w:val="20"/>
        </w:rPr>
        <w:t xml:space="preserve"> </w:t>
      </w:r>
    </w:p>
    <w:p w14:paraId="298F764D" w14:textId="3739652C" w:rsidR="00184E49" w:rsidRPr="00587C88" w:rsidRDefault="00241789" w:rsidP="00E0763E">
      <w:pPr>
        <w:pStyle w:val="Default"/>
        <w:numPr>
          <w:ilvl w:val="0"/>
          <w:numId w:val="30"/>
        </w:numPr>
        <w:jc w:val="both"/>
        <w:rPr>
          <w:bCs/>
          <w:color w:val="auto"/>
          <w:sz w:val="20"/>
          <w:szCs w:val="20"/>
        </w:rPr>
      </w:pPr>
      <w:r>
        <w:rPr>
          <w:sz w:val="20"/>
          <w:szCs w:val="20"/>
        </w:rPr>
        <w:t>w</w:t>
      </w:r>
      <w:r w:rsidRPr="00212B42">
        <w:rPr>
          <w:sz w:val="20"/>
          <w:szCs w:val="20"/>
        </w:rPr>
        <w:t xml:space="preserve"> celu potwierdzenia braku podstaw do wykluczenia Wykonawcy z postępowania na podstawie art. 24 ust 1 </w:t>
      </w:r>
      <w:r w:rsidR="00587C88">
        <w:rPr>
          <w:sz w:val="20"/>
          <w:szCs w:val="20"/>
        </w:rPr>
        <w:t xml:space="preserve">pkt </w:t>
      </w:r>
      <w:r w:rsidR="00587C88" w:rsidRPr="0012184F">
        <w:rPr>
          <w:color w:val="auto"/>
          <w:sz w:val="20"/>
          <w:szCs w:val="20"/>
        </w:rPr>
        <w:t xml:space="preserve">12-23 </w:t>
      </w:r>
      <w:r>
        <w:rPr>
          <w:sz w:val="20"/>
          <w:szCs w:val="20"/>
        </w:rPr>
        <w:t xml:space="preserve">i </w:t>
      </w:r>
      <w:r w:rsidR="005144BD">
        <w:rPr>
          <w:color w:val="auto"/>
          <w:sz w:val="20"/>
          <w:szCs w:val="20"/>
        </w:rPr>
        <w:t xml:space="preserve">24 ust. 5 pkt </w:t>
      </w:r>
      <w:r w:rsidRPr="0012184F">
        <w:rPr>
          <w:color w:val="auto"/>
          <w:sz w:val="20"/>
          <w:szCs w:val="20"/>
        </w:rPr>
        <w:t xml:space="preserve">8 ustawy </w:t>
      </w:r>
      <w:proofErr w:type="spellStart"/>
      <w:r w:rsidRPr="0012184F">
        <w:rPr>
          <w:color w:val="auto"/>
          <w:sz w:val="20"/>
          <w:szCs w:val="20"/>
        </w:rPr>
        <w:t>Pzp</w:t>
      </w:r>
      <w:proofErr w:type="spellEnd"/>
      <w:r w:rsidRPr="00212B42">
        <w:rPr>
          <w:sz w:val="20"/>
          <w:szCs w:val="20"/>
        </w:rPr>
        <w:t xml:space="preserve">, Wykonawca zobowiązany jest przedłożyć oświadczenie </w:t>
      </w:r>
      <w:r>
        <w:rPr>
          <w:sz w:val="20"/>
          <w:szCs w:val="20"/>
        </w:rPr>
        <w:t>zgodnie z treścią</w:t>
      </w:r>
      <w:r w:rsidRPr="00212B42">
        <w:rPr>
          <w:sz w:val="20"/>
          <w:szCs w:val="20"/>
        </w:rPr>
        <w:t xml:space="preserve"> </w:t>
      </w:r>
      <w:r w:rsidRPr="00287B70">
        <w:rPr>
          <w:b/>
          <w:bCs/>
          <w:sz w:val="20"/>
          <w:szCs w:val="20"/>
        </w:rPr>
        <w:t>załącznika nr 4 do SIWZ</w:t>
      </w:r>
      <w:r w:rsidR="00A72938" w:rsidRPr="00287B70">
        <w:rPr>
          <w:sz w:val="20"/>
          <w:szCs w:val="20"/>
        </w:rPr>
        <w:t>.</w:t>
      </w:r>
    </w:p>
    <w:p w14:paraId="6151D7F8" w14:textId="6D109ED2" w:rsidR="00B0499E" w:rsidRPr="00796753" w:rsidRDefault="00073118" w:rsidP="00796753">
      <w:pPr>
        <w:pStyle w:val="Default"/>
        <w:numPr>
          <w:ilvl w:val="0"/>
          <w:numId w:val="2"/>
        </w:numPr>
        <w:ind w:left="284" w:hanging="284"/>
        <w:jc w:val="both"/>
        <w:rPr>
          <w:color w:val="auto"/>
          <w:sz w:val="20"/>
          <w:szCs w:val="20"/>
        </w:rPr>
      </w:pPr>
      <w:r w:rsidRPr="00073118">
        <w:rPr>
          <w:color w:val="auto"/>
          <w:sz w:val="20"/>
          <w:szCs w:val="20"/>
        </w:rPr>
        <w:t xml:space="preserve">W przypadku wspólnego ubiegania się o zamówienie przez Wykonawców, </w:t>
      </w:r>
      <w:r w:rsidR="00796753">
        <w:rPr>
          <w:color w:val="auto"/>
          <w:sz w:val="20"/>
          <w:szCs w:val="20"/>
        </w:rPr>
        <w:t xml:space="preserve">ww. oświadczenia </w:t>
      </w:r>
      <w:r w:rsidRPr="00073118">
        <w:rPr>
          <w:color w:val="auto"/>
          <w:sz w:val="20"/>
          <w:szCs w:val="20"/>
        </w:rPr>
        <w:t>składa każdy           z Wykonawców wspólnie ubiegających się o udzielenie zamówienia. Dokumenty te potwierdzają spełnianie warunków udziału w postępowaniu oraz brak podstaw do wykluczenia w zakresie, w którym każdy                                 z Wykonawców wykazuje spełnianie warunków udziału oraz brak podstaw do wykluczenia.</w:t>
      </w:r>
    </w:p>
    <w:p w14:paraId="752BBA1A" w14:textId="69261919" w:rsidR="00184E49" w:rsidRPr="00542C17" w:rsidRDefault="00B0499E" w:rsidP="00B85DE5">
      <w:pPr>
        <w:pStyle w:val="Default"/>
        <w:numPr>
          <w:ilvl w:val="0"/>
          <w:numId w:val="2"/>
        </w:numPr>
        <w:ind w:left="284" w:hanging="284"/>
        <w:jc w:val="both"/>
        <w:rPr>
          <w:color w:val="auto"/>
          <w:sz w:val="20"/>
          <w:szCs w:val="20"/>
        </w:rPr>
      </w:pPr>
      <w:r w:rsidRPr="00B0499E">
        <w:rPr>
          <w:color w:val="auto"/>
          <w:sz w:val="20"/>
          <w:szCs w:val="20"/>
        </w:rPr>
        <w:t>W sytuacji, gdy Wykonawca w celu wykazania spełniania warunków udziału w postępowaniu polegać będzie na zdolnościach zawodowych innych podmiotów, składa także oświadczenie dotyczące tych podmiotów. Ponadto Zamawiający wymaga złożenia wraz z ofertą dowodów potwierdzających, że Wykonawca realizując zamówienie, będzie dysponował niezbędnymi zasobami tych podmiotów, w szczególności przedstawiając zobowiązanie tych podmiotów do oddania mu do dyspozycji niezbędnych zasobów na potrzeby realizacji zamówienia</w:t>
      </w:r>
      <w:r w:rsidR="00CE15AD">
        <w:rPr>
          <w:color w:val="auto"/>
          <w:sz w:val="20"/>
          <w:szCs w:val="20"/>
        </w:rPr>
        <w:t xml:space="preserve">, lub inny dokument z którego wynika takie zobowiązanie, np. umowa, itp. </w:t>
      </w:r>
      <w:r w:rsidRPr="00B0499E">
        <w:rPr>
          <w:color w:val="auto"/>
          <w:sz w:val="20"/>
          <w:szCs w:val="20"/>
        </w:rPr>
        <w:t xml:space="preserve"> </w:t>
      </w:r>
    </w:p>
    <w:p w14:paraId="71193A5B" w14:textId="1F57D313" w:rsidR="00A13A3A" w:rsidRDefault="00A13A3A" w:rsidP="00542C17">
      <w:pPr>
        <w:pStyle w:val="Default"/>
        <w:numPr>
          <w:ilvl w:val="0"/>
          <w:numId w:val="2"/>
        </w:numPr>
        <w:ind w:left="284" w:hanging="284"/>
        <w:jc w:val="both"/>
        <w:rPr>
          <w:b/>
          <w:color w:val="auto"/>
          <w:sz w:val="20"/>
          <w:szCs w:val="20"/>
        </w:rPr>
      </w:pPr>
      <w:r w:rsidRPr="00542C17">
        <w:rPr>
          <w:b/>
          <w:color w:val="auto"/>
          <w:sz w:val="20"/>
          <w:szCs w:val="20"/>
        </w:rPr>
        <w:t xml:space="preserve">Dokumenty składane </w:t>
      </w:r>
      <w:r w:rsidR="001062A8">
        <w:rPr>
          <w:b/>
          <w:color w:val="auto"/>
          <w:sz w:val="20"/>
          <w:szCs w:val="20"/>
        </w:rPr>
        <w:t xml:space="preserve">wraz z ofertą </w:t>
      </w:r>
      <w:r w:rsidRPr="00542C17">
        <w:rPr>
          <w:b/>
          <w:color w:val="auto"/>
          <w:sz w:val="20"/>
          <w:szCs w:val="20"/>
        </w:rPr>
        <w:t>w celu wykazan</w:t>
      </w:r>
      <w:r w:rsidR="0064425F">
        <w:rPr>
          <w:b/>
          <w:color w:val="auto"/>
          <w:sz w:val="20"/>
          <w:szCs w:val="20"/>
        </w:rPr>
        <w:t>ia braku podstaw do wykluczenia.</w:t>
      </w:r>
    </w:p>
    <w:p w14:paraId="6FE09CFB" w14:textId="414EA665" w:rsidR="00A13A3A" w:rsidRPr="00600CCD" w:rsidRDefault="00A13A3A" w:rsidP="002727BD">
      <w:pPr>
        <w:pStyle w:val="Default"/>
        <w:numPr>
          <w:ilvl w:val="1"/>
          <w:numId w:val="2"/>
        </w:numPr>
        <w:ind w:left="284" w:hanging="284"/>
        <w:jc w:val="both"/>
        <w:rPr>
          <w:bCs/>
          <w:color w:val="auto"/>
          <w:sz w:val="20"/>
          <w:szCs w:val="20"/>
        </w:rPr>
      </w:pPr>
      <w:r w:rsidRPr="00600CCD">
        <w:rPr>
          <w:color w:val="auto"/>
          <w:sz w:val="20"/>
          <w:szCs w:val="20"/>
        </w:rPr>
        <w:t xml:space="preserve">Odpis z właściwego rejestru lub centralnej ewidencji i informacji o działalności gospodarczej, jeżeli odrębne przepisy wymagają wpisu do rejestru lub ewidencji w celu potwierdzenia braku podstaw do wykluczenia w oparciu o art. 24 ust. 5 pkt 1 ustawy </w:t>
      </w:r>
      <w:proofErr w:type="spellStart"/>
      <w:r w:rsidRPr="00600CCD">
        <w:rPr>
          <w:color w:val="auto"/>
          <w:sz w:val="20"/>
          <w:szCs w:val="20"/>
        </w:rPr>
        <w:t>Pzp</w:t>
      </w:r>
      <w:proofErr w:type="spellEnd"/>
      <w:r w:rsidRPr="00600CCD">
        <w:rPr>
          <w:color w:val="auto"/>
          <w:sz w:val="20"/>
          <w:szCs w:val="20"/>
        </w:rPr>
        <w:t>;</w:t>
      </w:r>
    </w:p>
    <w:p w14:paraId="7F9865EF" w14:textId="07493C99" w:rsidR="00A13A3A" w:rsidRPr="0007702D" w:rsidRDefault="00A13A3A" w:rsidP="00600CCD">
      <w:pPr>
        <w:pStyle w:val="Default"/>
        <w:numPr>
          <w:ilvl w:val="0"/>
          <w:numId w:val="2"/>
        </w:numPr>
        <w:ind w:left="284" w:hanging="284"/>
        <w:jc w:val="both"/>
        <w:rPr>
          <w:b/>
          <w:color w:val="auto"/>
          <w:sz w:val="20"/>
          <w:szCs w:val="20"/>
        </w:rPr>
      </w:pPr>
      <w:r w:rsidRPr="0007702D">
        <w:rPr>
          <w:b/>
          <w:color w:val="auto"/>
          <w:sz w:val="20"/>
          <w:szCs w:val="20"/>
        </w:rPr>
        <w:t xml:space="preserve">Dokumenty składane w celu wykazania spełniania </w:t>
      </w:r>
      <w:r w:rsidR="0064425F">
        <w:rPr>
          <w:b/>
          <w:color w:val="auto"/>
          <w:sz w:val="20"/>
          <w:szCs w:val="20"/>
        </w:rPr>
        <w:t>warunków udziału w postępowaniu.</w:t>
      </w:r>
    </w:p>
    <w:p w14:paraId="7F72E0E0" w14:textId="54BA4018" w:rsidR="00A13A3A" w:rsidRPr="00BA1A6F" w:rsidRDefault="00A13A3A" w:rsidP="00C10279">
      <w:pPr>
        <w:pStyle w:val="Default"/>
        <w:numPr>
          <w:ilvl w:val="1"/>
          <w:numId w:val="2"/>
        </w:numPr>
        <w:ind w:left="284" w:hanging="284"/>
        <w:jc w:val="both"/>
        <w:rPr>
          <w:color w:val="auto"/>
          <w:sz w:val="20"/>
          <w:szCs w:val="20"/>
        </w:rPr>
      </w:pPr>
      <w:r w:rsidRPr="00C10279">
        <w:rPr>
          <w:color w:val="auto"/>
          <w:sz w:val="20"/>
          <w:szCs w:val="20"/>
        </w:rPr>
        <w:t xml:space="preserve">Wykaz usług wykonanych, a w przypadku świadczeń okresowych lub ciągłych również wykonywanych, w okresie ostatnich 3 lat przed upływem terminu składania ofert, a jeżeli okres prowadzenia działalności jest krótszy w tym okresie, wraz z podaniem ich wartości, przedmiotu, dat wykonania i podmiotów, na rzecz których usługi zostały wykonane oraz załączeniem dowodów określających czy te usługi zostały wykonane lub są wykonywane należycie. Wzór wykazu </w:t>
      </w:r>
      <w:r w:rsidRPr="00287B70">
        <w:rPr>
          <w:color w:val="auto"/>
          <w:sz w:val="20"/>
          <w:szCs w:val="20"/>
        </w:rPr>
        <w:t xml:space="preserve">stanowi </w:t>
      </w:r>
      <w:r w:rsidR="00C10279" w:rsidRPr="00287B70">
        <w:rPr>
          <w:b/>
          <w:color w:val="auto"/>
          <w:sz w:val="20"/>
          <w:szCs w:val="20"/>
        </w:rPr>
        <w:t>z</w:t>
      </w:r>
      <w:r w:rsidRPr="00287B70">
        <w:rPr>
          <w:b/>
          <w:color w:val="auto"/>
          <w:sz w:val="20"/>
          <w:szCs w:val="20"/>
        </w:rPr>
        <w:t xml:space="preserve">ałącznik nr </w:t>
      </w:r>
      <w:r w:rsidR="00287B70" w:rsidRPr="00287B70">
        <w:rPr>
          <w:b/>
          <w:color w:val="auto"/>
          <w:sz w:val="20"/>
          <w:szCs w:val="20"/>
        </w:rPr>
        <w:t>5</w:t>
      </w:r>
      <w:r w:rsidRPr="00287B70">
        <w:rPr>
          <w:b/>
          <w:color w:val="auto"/>
          <w:sz w:val="20"/>
          <w:szCs w:val="20"/>
        </w:rPr>
        <w:t xml:space="preserve"> do SIWZ.</w:t>
      </w:r>
      <w:r w:rsidRPr="00287B70">
        <w:rPr>
          <w:color w:val="auto"/>
          <w:sz w:val="20"/>
          <w:szCs w:val="20"/>
        </w:rPr>
        <w:t xml:space="preserve"> Wykaz</w:t>
      </w:r>
      <w:r w:rsidRPr="00C10279">
        <w:rPr>
          <w:color w:val="auto"/>
          <w:sz w:val="20"/>
          <w:szCs w:val="20"/>
        </w:rPr>
        <w:t xml:space="preserve"> wraz z dowodami, muszą zawierać informacje potwierdzające spełnianie warunków udziału w postępowaniu w zakresie zdolności zawodowej Wykonawcy.</w:t>
      </w:r>
      <w:r w:rsidR="00C10279" w:rsidRPr="00C10279">
        <w:rPr>
          <w:color w:val="auto"/>
          <w:sz w:val="20"/>
          <w:szCs w:val="20"/>
        </w:rPr>
        <w:t xml:space="preserve"> </w:t>
      </w:r>
      <w:r w:rsidRPr="00C10279">
        <w:rPr>
          <w:color w:val="auto"/>
          <w:sz w:val="20"/>
          <w:szCs w:val="20"/>
        </w:rPr>
        <w:t xml:space="preserve">Dowodami, o których mowa powyżej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t>
      </w:r>
      <w:r w:rsidRPr="00C10279">
        <w:rPr>
          <w:color w:val="auto"/>
          <w:sz w:val="20"/>
          <w:szCs w:val="20"/>
        </w:rPr>
        <w:br/>
        <w:t xml:space="preserve">W przypadku świadczeń okresowych lub ciągłych nadal wykonywanych referencje bądź inne dokumenty </w:t>
      </w:r>
      <w:r w:rsidRPr="0064425F">
        <w:rPr>
          <w:color w:val="auto"/>
          <w:sz w:val="20"/>
          <w:szCs w:val="20"/>
        </w:rPr>
        <w:t xml:space="preserve">potwierdzające ich należyte wykonywanie powinny być wydane nie wcześniej niż 3 miesiące przed upływem terminu </w:t>
      </w:r>
      <w:r w:rsidRPr="00BA1A6F">
        <w:rPr>
          <w:color w:val="auto"/>
          <w:sz w:val="20"/>
          <w:szCs w:val="20"/>
        </w:rPr>
        <w:t>składania ofert.</w:t>
      </w:r>
      <w:r w:rsidRPr="00BA1A6F">
        <w:rPr>
          <w:color w:val="auto"/>
          <w:sz w:val="20"/>
          <w:szCs w:val="20"/>
        </w:rPr>
        <w:tab/>
      </w:r>
    </w:p>
    <w:p w14:paraId="1FA67201" w14:textId="432E42F8" w:rsidR="0064425F" w:rsidRPr="00BA1A6F" w:rsidRDefault="0064425F" w:rsidP="0064425F">
      <w:pPr>
        <w:pStyle w:val="Default"/>
        <w:numPr>
          <w:ilvl w:val="0"/>
          <w:numId w:val="2"/>
        </w:numPr>
        <w:ind w:left="284" w:hanging="284"/>
        <w:jc w:val="both"/>
        <w:rPr>
          <w:b/>
          <w:color w:val="auto"/>
          <w:sz w:val="20"/>
          <w:szCs w:val="20"/>
        </w:rPr>
      </w:pPr>
      <w:bookmarkStart w:id="23" w:name="_Toc771507"/>
      <w:r w:rsidRPr="00BA1A6F">
        <w:rPr>
          <w:b/>
          <w:color w:val="auto"/>
          <w:sz w:val="20"/>
          <w:szCs w:val="20"/>
        </w:rPr>
        <w:t>Oświadczenie o przynależności lub braku przynależności do grupy kapitałowej</w:t>
      </w:r>
      <w:bookmarkEnd w:id="23"/>
    </w:p>
    <w:p w14:paraId="57BC1D4A" w14:textId="1BD041FE" w:rsidR="00BA1A6F" w:rsidRPr="00287B70" w:rsidRDefault="0064425F" w:rsidP="000648FF">
      <w:pPr>
        <w:pStyle w:val="Akapitzlist"/>
        <w:numPr>
          <w:ilvl w:val="1"/>
          <w:numId w:val="2"/>
        </w:numPr>
        <w:ind w:left="426" w:hanging="426"/>
        <w:jc w:val="both"/>
        <w:rPr>
          <w:lang w:val="pl-PL"/>
        </w:rPr>
      </w:pPr>
      <w:r w:rsidRPr="00BA1A6F">
        <w:rPr>
          <w:lang w:val="pl-PL"/>
        </w:rPr>
        <w:t xml:space="preserve">Zgodnie z art. 24 ust. 11 ustawy </w:t>
      </w:r>
      <w:proofErr w:type="spellStart"/>
      <w:r w:rsidRPr="00BA1A6F">
        <w:rPr>
          <w:lang w:val="pl-PL"/>
        </w:rPr>
        <w:t>Pzp</w:t>
      </w:r>
      <w:proofErr w:type="spellEnd"/>
      <w:r w:rsidRPr="00BA1A6F">
        <w:rPr>
          <w:lang w:val="pl-PL"/>
        </w:rPr>
        <w:t xml:space="preserve"> Wykonawca </w:t>
      </w:r>
      <w:r w:rsidRPr="00BA1A6F">
        <w:rPr>
          <w:b/>
          <w:lang w:val="pl-PL"/>
        </w:rPr>
        <w:t>w terminie 3 dni</w:t>
      </w:r>
      <w:r w:rsidRPr="00BA1A6F">
        <w:rPr>
          <w:lang w:val="pl-PL"/>
        </w:rPr>
        <w:t xml:space="preserve"> od zamieszczenia w Systemie informacji z otwarcia ofert, o której mowa w art. 86 ust. 5 ustawy </w:t>
      </w:r>
      <w:proofErr w:type="spellStart"/>
      <w:r w:rsidRPr="00BA1A6F">
        <w:rPr>
          <w:lang w:val="pl-PL"/>
        </w:rPr>
        <w:t>Pzp</w:t>
      </w:r>
      <w:proofErr w:type="spellEnd"/>
      <w:r w:rsidRPr="00BA1A6F">
        <w:rPr>
          <w:lang w:val="pl-PL"/>
        </w:rPr>
        <w:t xml:space="preserve"> zobowiązany jest przekazać Zamawiającemu oświadczenie o przynależności bądź braku przynależności do tej samej grupy kapitałowej, o której mowa w art. 24 ust. 1 pkt 23 ustawy </w:t>
      </w:r>
      <w:proofErr w:type="spellStart"/>
      <w:r w:rsidRPr="00BA1A6F">
        <w:rPr>
          <w:lang w:val="pl-PL"/>
        </w:rPr>
        <w:t>Pzp</w:t>
      </w:r>
      <w:proofErr w:type="spellEnd"/>
      <w:r w:rsidRPr="00BA1A6F">
        <w:rPr>
          <w:lang w:val="pl-PL"/>
        </w:rPr>
        <w:t>.</w:t>
      </w:r>
      <w:r w:rsidR="000648FF">
        <w:rPr>
          <w:lang w:val="pl-PL"/>
        </w:rPr>
        <w:t xml:space="preserve"> </w:t>
      </w:r>
      <w:r w:rsidRPr="000648FF">
        <w:rPr>
          <w:lang w:val="pl-PL"/>
        </w:rPr>
        <w:t xml:space="preserve">W przypadku przynależności do tej samej grupy kapitałowej Wykonawca może złożyć wraz z oświadczeniem dokumenty bądź informacje potwierdzające, że powiązania z innym Wykonawcą nie prowadzą do zakłócenia konkurencji w postępowaniu. Wzór oświadczenia o przynależności lub braku przynależności do grupy kapitałowej stanowi </w:t>
      </w:r>
      <w:r w:rsidRPr="00287B70">
        <w:rPr>
          <w:b/>
          <w:lang w:val="pl-PL"/>
        </w:rPr>
        <w:t>załącznik nr 6 do SIWZ.</w:t>
      </w:r>
    </w:p>
    <w:p w14:paraId="0839CB37" w14:textId="77777777" w:rsidR="00287B70" w:rsidRDefault="00287B70" w:rsidP="00287B70">
      <w:pPr>
        <w:pStyle w:val="Akapitzlist"/>
        <w:ind w:left="644"/>
        <w:jc w:val="both"/>
        <w:rPr>
          <w:b/>
          <w:lang w:val="pl-PL"/>
        </w:rPr>
      </w:pPr>
    </w:p>
    <w:p w14:paraId="2C35AD76" w14:textId="77777777" w:rsidR="00287B70" w:rsidRPr="00287B70" w:rsidRDefault="00287B70" w:rsidP="00287B70">
      <w:pPr>
        <w:pStyle w:val="Akapitzlist"/>
        <w:ind w:left="644"/>
        <w:jc w:val="both"/>
        <w:rPr>
          <w:lang w:val="pl-PL"/>
        </w:rPr>
      </w:pPr>
    </w:p>
    <w:p w14:paraId="7529E224" w14:textId="6AB59BED" w:rsidR="00A13A3A" w:rsidRPr="00BA1A6F" w:rsidRDefault="00A13A3A" w:rsidP="00BA1A6F">
      <w:pPr>
        <w:pStyle w:val="Default"/>
        <w:numPr>
          <w:ilvl w:val="0"/>
          <w:numId w:val="2"/>
        </w:numPr>
        <w:ind w:left="284" w:hanging="284"/>
        <w:jc w:val="both"/>
        <w:rPr>
          <w:b/>
          <w:color w:val="auto"/>
          <w:sz w:val="20"/>
          <w:szCs w:val="20"/>
        </w:rPr>
      </w:pPr>
      <w:r w:rsidRPr="00BA1A6F">
        <w:rPr>
          <w:b/>
          <w:color w:val="auto"/>
          <w:sz w:val="20"/>
          <w:szCs w:val="20"/>
        </w:rPr>
        <w:t>Dokumenty i oświadczenia składane przez podmiot zagranicz</w:t>
      </w:r>
      <w:r w:rsidR="00BA1A6F">
        <w:rPr>
          <w:b/>
          <w:color w:val="auto"/>
          <w:sz w:val="20"/>
          <w:szCs w:val="20"/>
        </w:rPr>
        <w:t>ny.</w:t>
      </w:r>
    </w:p>
    <w:p w14:paraId="62D56727" w14:textId="67F3CE1A" w:rsidR="00A13A3A" w:rsidRPr="00E03083" w:rsidRDefault="00A13A3A" w:rsidP="000648FF">
      <w:pPr>
        <w:pStyle w:val="Default"/>
        <w:numPr>
          <w:ilvl w:val="1"/>
          <w:numId w:val="2"/>
        </w:numPr>
        <w:ind w:left="426" w:hanging="426"/>
        <w:jc w:val="both"/>
        <w:rPr>
          <w:color w:val="auto"/>
          <w:sz w:val="20"/>
          <w:szCs w:val="20"/>
        </w:rPr>
      </w:pPr>
      <w:r w:rsidRPr="00E03083">
        <w:rPr>
          <w:color w:val="auto"/>
          <w:sz w:val="20"/>
          <w:szCs w:val="20"/>
        </w:rPr>
        <w:t xml:space="preserve">Jeżeli Wykonawca ma siedzibę lub miejsce zamieszkania poza terytorium Rzeczypospolitej Polskiej, zamiast dokumentu, o którym mowa w pkt </w:t>
      </w:r>
      <w:r w:rsidR="00E03083" w:rsidRPr="00E03083">
        <w:rPr>
          <w:color w:val="auto"/>
          <w:sz w:val="20"/>
          <w:szCs w:val="20"/>
        </w:rPr>
        <w:t>4</w:t>
      </w:r>
      <w:r w:rsidRPr="00E03083">
        <w:rPr>
          <w:color w:val="auto"/>
          <w:sz w:val="20"/>
          <w:szCs w:val="20"/>
        </w:rPr>
        <w:t>.1</w:t>
      </w:r>
      <w:r w:rsidR="00F143F2">
        <w:rPr>
          <w:color w:val="auto"/>
          <w:sz w:val="20"/>
          <w:szCs w:val="20"/>
        </w:rPr>
        <w:t>),</w:t>
      </w:r>
      <w:r w:rsidRPr="00E03083">
        <w:rPr>
          <w:color w:val="auto"/>
          <w:sz w:val="20"/>
          <w:szCs w:val="20"/>
        </w:rPr>
        <w:t xml:space="preserve"> składa dokument lub dokumenty, wystawione w kraju, w którym Wykonawca ma siedzibę lub miejsce zamieszkania potwierdzające, że nie otwarto jego likwidacji, </w:t>
      </w:r>
      <w:r w:rsidRPr="00E03083">
        <w:rPr>
          <w:color w:val="auto"/>
          <w:sz w:val="20"/>
          <w:szCs w:val="20"/>
        </w:rPr>
        <w:lastRenderedPageBreak/>
        <w:t>ani nie ogłoszono jego upadłości - wystawiony nie wcześniej niż 6 miesięcy przed upływem terminu składania ofert</w:t>
      </w:r>
    </w:p>
    <w:p w14:paraId="2FE3288C" w14:textId="21AA115F" w:rsidR="00A13A3A" w:rsidRDefault="00A13A3A" w:rsidP="000648FF">
      <w:pPr>
        <w:pStyle w:val="Default"/>
        <w:numPr>
          <w:ilvl w:val="1"/>
          <w:numId w:val="2"/>
        </w:numPr>
        <w:ind w:left="426" w:hanging="426"/>
        <w:jc w:val="both"/>
        <w:rPr>
          <w:color w:val="auto"/>
          <w:sz w:val="20"/>
          <w:szCs w:val="20"/>
        </w:rPr>
      </w:pPr>
      <w:r w:rsidRPr="00E03083">
        <w:rPr>
          <w:color w:val="auto"/>
          <w:sz w:val="20"/>
          <w:szCs w:val="20"/>
        </w:rPr>
        <w:t>Jeżeli w kraju, w którym Wykonawca ma siedzibę lub miejsce zamieszkania lub miejsce zamieszkania ma osoba, której dokument dotyczy, nie wydaje się dokumentów, o których mowa w pkt</w:t>
      </w:r>
      <w:r w:rsidR="00E03083" w:rsidRPr="00E03083">
        <w:rPr>
          <w:color w:val="auto"/>
          <w:sz w:val="20"/>
          <w:szCs w:val="20"/>
        </w:rPr>
        <w:t xml:space="preserve"> 7</w:t>
      </w:r>
      <w:r w:rsidRPr="00E03083">
        <w:rPr>
          <w:color w:val="auto"/>
          <w:sz w:val="20"/>
          <w:szCs w:val="20"/>
        </w:rPr>
        <w:t>.1</w:t>
      </w:r>
      <w:r w:rsidR="00F143F2">
        <w:rPr>
          <w:color w:val="auto"/>
          <w:sz w:val="20"/>
          <w:szCs w:val="20"/>
        </w:rPr>
        <w:t>)</w:t>
      </w:r>
      <w:r w:rsidR="00DD44B0">
        <w:rPr>
          <w:color w:val="auto"/>
          <w:sz w:val="20"/>
          <w:szCs w:val="20"/>
        </w:rPr>
        <w:t>,</w:t>
      </w:r>
      <w:r w:rsidRPr="00E03083">
        <w:rPr>
          <w:color w:val="auto"/>
          <w:sz w:val="20"/>
          <w:szCs w:val="20"/>
        </w:rPr>
        <w:t xml:space="preserve">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 wskazany w pkt </w:t>
      </w:r>
      <w:r w:rsidR="00E03083" w:rsidRPr="00E03083">
        <w:rPr>
          <w:color w:val="auto"/>
          <w:sz w:val="20"/>
          <w:szCs w:val="20"/>
        </w:rPr>
        <w:t>7</w:t>
      </w:r>
      <w:r w:rsidRPr="00E03083">
        <w:rPr>
          <w:color w:val="auto"/>
          <w:sz w:val="20"/>
          <w:szCs w:val="20"/>
        </w:rPr>
        <w:t>.1</w:t>
      </w:r>
      <w:r w:rsidR="00DD44B0">
        <w:rPr>
          <w:color w:val="auto"/>
          <w:sz w:val="20"/>
          <w:szCs w:val="20"/>
        </w:rPr>
        <w:t>),</w:t>
      </w:r>
      <w:r w:rsidRPr="00E03083">
        <w:rPr>
          <w:color w:val="auto"/>
          <w:sz w:val="20"/>
          <w:szCs w:val="20"/>
        </w:rPr>
        <w:t xml:space="preserve"> powyżej stosuje się.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38DB8035" w14:textId="30680FA3" w:rsidR="00D773C4" w:rsidRPr="00E03083" w:rsidRDefault="00C937B2" w:rsidP="00E03083">
      <w:pPr>
        <w:pStyle w:val="Default"/>
        <w:numPr>
          <w:ilvl w:val="0"/>
          <w:numId w:val="2"/>
        </w:numPr>
        <w:ind w:left="284" w:hanging="284"/>
        <w:jc w:val="both"/>
        <w:rPr>
          <w:color w:val="auto"/>
          <w:sz w:val="20"/>
          <w:szCs w:val="20"/>
        </w:rPr>
      </w:pPr>
      <w:r w:rsidRPr="00E03083">
        <w:rPr>
          <w:b/>
          <w:color w:val="auto"/>
          <w:sz w:val="20"/>
          <w:szCs w:val="20"/>
        </w:rPr>
        <w:t xml:space="preserve">Forma dokumentów i oświadczeń została </w:t>
      </w:r>
      <w:r w:rsidRPr="005E53D0">
        <w:rPr>
          <w:b/>
          <w:color w:val="auto"/>
          <w:sz w:val="20"/>
          <w:szCs w:val="20"/>
        </w:rPr>
        <w:t xml:space="preserve">wskazana w </w:t>
      </w:r>
      <w:r w:rsidR="009F05E6" w:rsidRPr="005E53D0">
        <w:rPr>
          <w:b/>
          <w:color w:val="auto"/>
          <w:sz w:val="20"/>
          <w:szCs w:val="20"/>
        </w:rPr>
        <w:t>rozdziale</w:t>
      </w:r>
      <w:r w:rsidRPr="005E53D0">
        <w:rPr>
          <w:b/>
          <w:color w:val="auto"/>
          <w:sz w:val="20"/>
          <w:szCs w:val="20"/>
        </w:rPr>
        <w:t xml:space="preserve"> X.</w:t>
      </w:r>
    </w:p>
    <w:p w14:paraId="57D23D28" w14:textId="0F36AE9D" w:rsidR="00D773C4" w:rsidRPr="00FB34C6" w:rsidRDefault="00D773C4" w:rsidP="00752AF8">
      <w:pPr>
        <w:pStyle w:val="Default"/>
        <w:numPr>
          <w:ilvl w:val="1"/>
          <w:numId w:val="2"/>
        </w:numPr>
        <w:ind w:left="426" w:hanging="426"/>
        <w:jc w:val="both"/>
        <w:rPr>
          <w:b/>
          <w:color w:val="auto"/>
          <w:sz w:val="20"/>
          <w:szCs w:val="20"/>
        </w:rPr>
      </w:pPr>
      <w:r w:rsidRPr="006C4B68">
        <w:rPr>
          <w:color w:val="auto"/>
          <w:sz w:val="20"/>
          <w:szCs w:val="20"/>
        </w:rPr>
        <w:t>W przypadku składania oferty wspól</w:t>
      </w:r>
      <w:r w:rsidR="00402C53" w:rsidRPr="006C4B68">
        <w:rPr>
          <w:color w:val="auto"/>
          <w:sz w:val="20"/>
          <w:szCs w:val="20"/>
        </w:rPr>
        <w:t xml:space="preserve">nej dokumenty wymienione w </w:t>
      </w:r>
      <w:r w:rsidR="00592EC2" w:rsidRPr="006C4B68">
        <w:rPr>
          <w:color w:val="auto"/>
          <w:sz w:val="20"/>
          <w:szCs w:val="20"/>
        </w:rPr>
        <w:t xml:space="preserve">pkt. </w:t>
      </w:r>
      <w:r w:rsidR="00FB34C6">
        <w:rPr>
          <w:color w:val="auto"/>
          <w:sz w:val="20"/>
          <w:szCs w:val="20"/>
        </w:rPr>
        <w:t>4</w:t>
      </w:r>
      <w:r w:rsidRPr="006C4B68">
        <w:rPr>
          <w:color w:val="auto"/>
          <w:sz w:val="20"/>
          <w:szCs w:val="20"/>
        </w:rPr>
        <w:t>.</w:t>
      </w:r>
      <w:r w:rsidR="00F143F2">
        <w:rPr>
          <w:color w:val="auto"/>
          <w:sz w:val="20"/>
          <w:szCs w:val="20"/>
        </w:rPr>
        <w:t>1),</w:t>
      </w:r>
      <w:r w:rsidRPr="006C4B68">
        <w:rPr>
          <w:color w:val="auto"/>
          <w:sz w:val="20"/>
          <w:szCs w:val="20"/>
        </w:rPr>
        <w:t xml:space="preserve"> składa każdy </w:t>
      </w:r>
      <w:r w:rsidR="00106792" w:rsidRPr="006C4B68">
        <w:rPr>
          <w:color w:val="auto"/>
          <w:sz w:val="20"/>
          <w:szCs w:val="20"/>
        </w:rPr>
        <w:t xml:space="preserve">                               </w:t>
      </w:r>
      <w:r w:rsidRPr="00FB34C6">
        <w:rPr>
          <w:color w:val="auto"/>
          <w:sz w:val="20"/>
          <w:szCs w:val="20"/>
        </w:rPr>
        <w:t>z Wykonawców składających ofertę wspólną we własnym imieniu.</w:t>
      </w:r>
    </w:p>
    <w:p w14:paraId="37810172" w14:textId="0D23C54A" w:rsidR="00D773C4" w:rsidRPr="00FB34C6" w:rsidRDefault="006B0FD2" w:rsidP="00752AF8">
      <w:pPr>
        <w:pStyle w:val="Default"/>
        <w:numPr>
          <w:ilvl w:val="1"/>
          <w:numId w:val="2"/>
        </w:numPr>
        <w:ind w:left="426" w:hanging="426"/>
        <w:jc w:val="both"/>
        <w:rPr>
          <w:b/>
          <w:color w:val="auto"/>
          <w:sz w:val="20"/>
          <w:szCs w:val="20"/>
        </w:rPr>
      </w:pPr>
      <w:r w:rsidRPr="00FB34C6">
        <w:rPr>
          <w:color w:val="auto"/>
          <w:sz w:val="20"/>
          <w:szCs w:val="20"/>
        </w:rPr>
        <w:t xml:space="preserve">W przypadku Wykonawców wspólnie ubiegających się o udzielenie zamówienia, kopie dokumentów dotyczących tych </w:t>
      </w:r>
      <w:r w:rsidR="0012458E" w:rsidRPr="00FB34C6">
        <w:rPr>
          <w:color w:val="auto"/>
          <w:sz w:val="20"/>
          <w:szCs w:val="20"/>
        </w:rPr>
        <w:t>W</w:t>
      </w:r>
      <w:r w:rsidRPr="00FB34C6">
        <w:rPr>
          <w:color w:val="auto"/>
          <w:sz w:val="20"/>
          <w:szCs w:val="20"/>
        </w:rPr>
        <w:t>ykonawców są poświadczane za zgodność z oryginałem przez tychże Wykonawców lub ich pełnomocnika. W przypadku podmiotów na zasoby</w:t>
      </w:r>
      <w:r w:rsidR="00C9011A" w:rsidRPr="00FB34C6">
        <w:rPr>
          <w:color w:val="auto"/>
          <w:sz w:val="20"/>
          <w:szCs w:val="20"/>
        </w:rPr>
        <w:t>,</w:t>
      </w:r>
      <w:r w:rsidRPr="00FB34C6">
        <w:rPr>
          <w:color w:val="auto"/>
          <w:sz w:val="20"/>
          <w:szCs w:val="20"/>
        </w:rPr>
        <w:t xml:space="preserve"> których Wykonawca powołu</w:t>
      </w:r>
      <w:r w:rsidR="00C9011A" w:rsidRPr="00FB34C6">
        <w:rPr>
          <w:color w:val="auto"/>
          <w:sz w:val="20"/>
          <w:szCs w:val="20"/>
        </w:rPr>
        <w:t>je</w:t>
      </w:r>
      <w:r w:rsidRPr="00FB34C6">
        <w:rPr>
          <w:color w:val="auto"/>
          <w:sz w:val="20"/>
          <w:szCs w:val="20"/>
        </w:rPr>
        <w:t xml:space="preserve"> się w celu wykazania spełniania warunków udziału w postępowaniu, kopie dokumentów dotyczących tych podmiotów są poświadczane za zgodność z oryginałem przez te podmioty.</w:t>
      </w:r>
    </w:p>
    <w:p w14:paraId="6B214B0D" w14:textId="7DB089F6" w:rsidR="00D773C4" w:rsidRPr="00FB34C6" w:rsidRDefault="00D773C4" w:rsidP="00752AF8">
      <w:pPr>
        <w:pStyle w:val="Default"/>
        <w:numPr>
          <w:ilvl w:val="1"/>
          <w:numId w:val="2"/>
        </w:numPr>
        <w:ind w:left="426" w:hanging="426"/>
        <w:jc w:val="both"/>
        <w:rPr>
          <w:b/>
          <w:color w:val="auto"/>
          <w:sz w:val="20"/>
          <w:szCs w:val="20"/>
        </w:rPr>
      </w:pPr>
      <w:r w:rsidRPr="00FB34C6">
        <w:rPr>
          <w:color w:val="auto"/>
          <w:sz w:val="20"/>
          <w:szCs w:val="20"/>
        </w:rPr>
        <w:t xml:space="preserve">Jeżeli jest to niezbędne do zapewnienia odpowiedniego przebiegu postępowania, Zamawiający na podstawie art. 26 ust. 2f ustawy </w:t>
      </w:r>
      <w:proofErr w:type="spellStart"/>
      <w:r w:rsidRPr="00FB34C6">
        <w:rPr>
          <w:color w:val="auto"/>
          <w:sz w:val="20"/>
          <w:szCs w:val="20"/>
        </w:rPr>
        <w:t>Pzp</w:t>
      </w:r>
      <w:proofErr w:type="spellEnd"/>
      <w:r w:rsidRPr="00FB34C6">
        <w:rPr>
          <w:color w:val="auto"/>
          <w:sz w:val="20"/>
          <w:szCs w:val="20"/>
        </w:rPr>
        <w:t>, może na każdym etapie postępowania wezwać Wykonawców do złożenia wszystkich lub niektórych oświadczeń lub dokumentów potwierdzających, że nie podlegają wykluczeniu z postępowania, a jeżeli zachodzą uzasadnione podstawy do uznania, że złożone uprzednio oświadczenia lub dokumenty nie są już aktualne, do złożenia aktualnych oświadczeń lub dokumentów.</w:t>
      </w:r>
    </w:p>
    <w:p w14:paraId="77492D5A" w14:textId="2A25F5A5" w:rsidR="00B85DE5" w:rsidRPr="00FB34C6" w:rsidRDefault="00D773C4" w:rsidP="00752AF8">
      <w:pPr>
        <w:pStyle w:val="Default"/>
        <w:numPr>
          <w:ilvl w:val="1"/>
          <w:numId w:val="2"/>
        </w:numPr>
        <w:ind w:left="426" w:hanging="426"/>
        <w:jc w:val="both"/>
        <w:rPr>
          <w:b/>
          <w:color w:val="auto"/>
          <w:sz w:val="20"/>
          <w:szCs w:val="20"/>
        </w:rPr>
      </w:pPr>
      <w:r w:rsidRPr="00FB34C6">
        <w:rPr>
          <w:color w:val="auto"/>
          <w:sz w:val="20"/>
          <w:szCs w:val="20"/>
        </w:rPr>
        <w:t xml:space="preserve">Wykonawca nie jest obowiązany do złożenia oświadczeń lub dokumentów potwierdzających okoliczności, o których mowa w pkt </w:t>
      </w:r>
      <w:r w:rsidR="00A90B6C" w:rsidRPr="00FB34C6">
        <w:rPr>
          <w:color w:val="auto"/>
          <w:sz w:val="20"/>
          <w:szCs w:val="20"/>
        </w:rPr>
        <w:t>IX</w:t>
      </w:r>
      <w:r w:rsidR="00000E29" w:rsidRPr="00FB34C6">
        <w:rPr>
          <w:color w:val="auto"/>
          <w:sz w:val="20"/>
          <w:szCs w:val="20"/>
        </w:rPr>
        <w:t>.</w:t>
      </w:r>
      <w:r w:rsidR="00905F58">
        <w:rPr>
          <w:color w:val="auto"/>
          <w:sz w:val="20"/>
          <w:szCs w:val="20"/>
        </w:rPr>
        <w:t>4</w:t>
      </w:r>
      <w:r w:rsidRPr="00FB34C6">
        <w:rPr>
          <w:color w:val="auto"/>
          <w:sz w:val="20"/>
          <w:szCs w:val="20"/>
        </w:rPr>
        <w:t>. SIWZ, jeżeli Zamawiający posiada oświadczenia lub dokumenty dotyczące tego Wykonawcy lub może je uzyskać za pomocą bezpłatnych</w:t>
      </w:r>
      <w:r w:rsidR="00106792" w:rsidRPr="00FB34C6">
        <w:rPr>
          <w:color w:val="auto"/>
          <w:sz w:val="20"/>
          <w:szCs w:val="20"/>
        </w:rPr>
        <w:t xml:space="preserve"> </w:t>
      </w:r>
      <w:r w:rsidRPr="00FB34C6">
        <w:rPr>
          <w:color w:val="auto"/>
          <w:sz w:val="20"/>
          <w:szCs w:val="20"/>
        </w:rPr>
        <w:t>i ogólnodostępnych baz danych, o ile są one aktualne. W tym celu Wykonawca powinien wskazać oświadczenia lub dokumenty, o których mowa w zdaniu pierwszym niniejszego pkt., które znajdują się</w:t>
      </w:r>
      <w:r w:rsidR="00106792" w:rsidRPr="00FB34C6">
        <w:rPr>
          <w:color w:val="auto"/>
          <w:sz w:val="20"/>
          <w:szCs w:val="20"/>
        </w:rPr>
        <w:t xml:space="preserve"> </w:t>
      </w:r>
      <w:r w:rsidRPr="00FB34C6">
        <w:rPr>
          <w:color w:val="auto"/>
          <w:sz w:val="20"/>
          <w:szCs w:val="20"/>
        </w:rPr>
        <w:t xml:space="preserve">w posiadaniu Zamawiającego, w szczególności oświadczeń lub dokumentów przechowywanych przez Zamawiającego zgodnie z art. 97 ust. 1 Ustawy </w:t>
      </w:r>
      <w:proofErr w:type="spellStart"/>
      <w:r w:rsidRPr="00FB34C6">
        <w:rPr>
          <w:color w:val="auto"/>
          <w:sz w:val="20"/>
          <w:szCs w:val="20"/>
        </w:rPr>
        <w:t>Pzp</w:t>
      </w:r>
      <w:proofErr w:type="spellEnd"/>
      <w:r w:rsidRPr="00FB34C6">
        <w:rPr>
          <w:color w:val="auto"/>
          <w:sz w:val="20"/>
          <w:szCs w:val="20"/>
        </w:rPr>
        <w:t>.</w:t>
      </w:r>
    </w:p>
    <w:p w14:paraId="4D5DCACF" w14:textId="77777777" w:rsidR="006B0FD2" w:rsidRPr="00976A2E" w:rsidRDefault="006B0FD2" w:rsidP="00B85DE5">
      <w:pPr>
        <w:pStyle w:val="Default"/>
        <w:rPr>
          <w:color w:val="FF0000"/>
          <w:sz w:val="20"/>
          <w:szCs w:val="20"/>
        </w:rPr>
      </w:pPr>
    </w:p>
    <w:p w14:paraId="25E82E65" w14:textId="37A4CB86" w:rsidR="00D015E9" w:rsidRPr="000217D4" w:rsidRDefault="00764A02" w:rsidP="00573230">
      <w:pPr>
        <w:pStyle w:val="Nagwek1"/>
        <w:jc w:val="both"/>
        <w:rPr>
          <w:rFonts w:ascii="Times New Roman" w:eastAsiaTheme="majorEastAsia" w:hAnsi="Times New Roman"/>
          <w:sz w:val="24"/>
          <w:szCs w:val="24"/>
        </w:rPr>
      </w:pPr>
      <w:bookmarkStart w:id="24" w:name="_Toc532303891"/>
      <w:bookmarkStart w:id="25" w:name="_Toc771509"/>
      <w:r w:rsidRPr="000217D4">
        <w:rPr>
          <w:rFonts w:ascii="Times New Roman" w:hAnsi="Times New Roman"/>
          <w:sz w:val="24"/>
          <w:szCs w:val="24"/>
        </w:rPr>
        <w:t>ROZDZIAŁ</w:t>
      </w:r>
      <w:r w:rsidRPr="000217D4">
        <w:rPr>
          <w:rFonts w:ascii="Times New Roman" w:eastAsiaTheme="majorEastAsia" w:hAnsi="Times New Roman"/>
          <w:sz w:val="24"/>
          <w:szCs w:val="24"/>
        </w:rPr>
        <w:t xml:space="preserve"> </w:t>
      </w:r>
      <w:r w:rsidR="00D015E9" w:rsidRPr="000217D4">
        <w:rPr>
          <w:rFonts w:ascii="Times New Roman" w:eastAsiaTheme="majorEastAsia" w:hAnsi="Times New Roman"/>
          <w:sz w:val="24"/>
          <w:szCs w:val="24"/>
        </w:rPr>
        <w:t>X. OPIS SPOSOBU PRZYGOTOWANIA OFERTY I FORMA SKŁADANYCH DOKUMENTÓW</w:t>
      </w:r>
      <w:bookmarkEnd w:id="24"/>
      <w:bookmarkEnd w:id="25"/>
    </w:p>
    <w:p w14:paraId="5748A33E" w14:textId="77777777" w:rsidR="00D015E9" w:rsidRPr="00976A2E" w:rsidRDefault="00D015E9" w:rsidP="00D015E9">
      <w:pPr>
        <w:spacing w:after="0" w:line="276" w:lineRule="auto"/>
        <w:rPr>
          <w:rFonts w:ascii="Times New Roman" w:hAnsi="Times New Roman" w:cs="Times New Roman"/>
          <w:color w:val="FF0000"/>
          <w:sz w:val="20"/>
          <w:szCs w:val="20"/>
        </w:rPr>
      </w:pPr>
    </w:p>
    <w:p w14:paraId="18AB7777" w14:textId="77777777" w:rsidR="00D015E9" w:rsidRPr="00F80D7C" w:rsidRDefault="00D015E9" w:rsidP="00E0763E">
      <w:pPr>
        <w:numPr>
          <w:ilvl w:val="0"/>
          <w:numId w:val="14"/>
        </w:numPr>
        <w:autoSpaceDE w:val="0"/>
        <w:autoSpaceDN w:val="0"/>
        <w:adjustRightInd w:val="0"/>
        <w:spacing w:after="0" w:line="240" w:lineRule="auto"/>
        <w:ind w:left="426" w:hanging="426"/>
        <w:jc w:val="both"/>
        <w:rPr>
          <w:rFonts w:ascii="Times New Roman" w:hAnsi="Times New Roman" w:cs="Times New Roman"/>
          <w:bCs/>
          <w:sz w:val="20"/>
          <w:szCs w:val="20"/>
        </w:rPr>
      </w:pPr>
      <w:r w:rsidRPr="00F80D7C">
        <w:rPr>
          <w:rFonts w:ascii="Times New Roman" w:hAnsi="Times New Roman" w:cs="Times New Roman"/>
          <w:bCs/>
          <w:sz w:val="20"/>
          <w:szCs w:val="20"/>
        </w:rPr>
        <w:t>Wykonawca może złożyć tylko jedną ofertę</w:t>
      </w:r>
      <w:r w:rsidRPr="00F80D7C">
        <w:rPr>
          <w:rFonts w:ascii="Times New Roman" w:hAnsi="Times New Roman" w:cs="Times New Roman"/>
          <w:bCs/>
          <w:i/>
          <w:sz w:val="20"/>
          <w:szCs w:val="20"/>
        </w:rPr>
        <w:t>.</w:t>
      </w:r>
    </w:p>
    <w:p w14:paraId="55DF59D5" w14:textId="085E784C" w:rsidR="00F80D7C" w:rsidRPr="00F80D7C" w:rsidRDefault="00F80D7C" w:rsidP="00E0763E">
      <w:pPr>
        <w:numPr>
          <w:ilvl w:val="0"/>
          <w:numId w:val="14"/>
        </w:numPr>
        <w:autoSpaceDE w:val="0"/>
        <w:autoSpaceDN w:val="0"/>
        <w:adjustRightInd w:val="0"/>
        <w:spacing w:after="0" w:line="240" w:lineRule="auto"/>
        <w:ind w:left="426" w:hanging="426"/>
        <w:jc w:val="both"/>
        <w:rPr>
          <w:rFonts w:ascii="Times New Roman" w:hAnsi="Times New Roman" w:cs="Times New Roman"/>
          <w:bCs/>
          <w:sz w:val="20"/>
          <w:szCs w:val="20"/>
        </w:rPr>
      </w:pPr>
      <w:r w:rsidRPr="00F80D7C">
        <w:rPr>
          <w:rFonts w:ascii="Times New Roman" w:hAnsi="Times New Roman" w:cs="Times New Roman"/>
          <w:sz w:val="20"/>
          <w:szCs w:val="20"/>
        </w:rPr>
        <w:t>Formularz oferty oraz pozostałe dokumenty winne być sporządzone zgodnie z wzorami co do treści oraz opisu kolumn i wierszy.</w:t>
      </w:r>
    </w:p>
    <w:p w14:paraId="301926BD" w14:textId="52D5CD2E" w:rsidR="006F6B10" w:rsidRPr="006F6B10" w:rsidRDefault="006F6B10"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6F6B10">
        <w:rPr>
          <w:rFonts w:ascii="Times New Roman" w:hAnsi="Times New Roman" w:cs="Times New Roman"/>
          <w:sz w:val="20"/>
          <w:szCs w:val="20"/>
        </w:rPr>
        <w:t xml:space="preserve">Oferta winna być sporządzona na piśmie (ręcznie, na maszynie do pisania lub w postaci wydruku   </w:t>
      </w:r>
      <w:r w:rsidRPr="006F6B10">
        <w:rPr>
          <w:rFonts w:ascii="Times New Roman" w:hAnsi="Times New Roman" w:cs="Times New Roman"/>
          <w:sz w:val="20"/>
          <w:szCs w:val="20"/>
        </w:rPr>
        <w:br/>
        <w:t xml:space="preserve">komputerowego), w języku polskim, w formie zapewniającej pełną czytelność jej treści. </w:t>
      </w:r>
      <w:r w:rsidR="00D015E9" w:rsidRPr="006F6B10">
        <w:rPr>
          <w:rFonts w:ascii="Times New Roman" w:hAnsi="Times New Roman" w:cs="Times New Roman"/>
          <w:sz w:val="20"/>
          <w:szCs w:val="20"/>
        </w:rPr>
        <w:t>Treść oferty musi odpowiadać treści SIWZ.</w:t>
      </w:r>
    </w:p>
    <w:p w14:paraId="3B5B0EE5" w14:textId="3B018E5D" w:rsidR="00D015E9" w:rsidRDefault="00D015E9"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6F6B10">
        <w:rPr>
          <w:rFonts w:ascii="Times New Roman" w:hAnsi="Times New Roman" w:cs="Times New Roman"/>
          <w:sz w:val="20"/>
          <w:szCs w:val="20"/>
        </w:rPr>
        <w:t>Oferta musi być podpisana przez osoby upoważnione do składania oświa</w:t>
      </w:r>
      <w:r w:rsidR="00E96647">
        <w:rPr>
          <w:rFonts w:ascii="Times New Roman" w:hAnsi="Times New Roman" w:cs="Times New Roman"/>
          <w:sz w:val="20"/>
          <w:szCs w:val="20"/>
        </w:rPr>
        <w:t>dczeń woli w imieniu Wykonawcy.</w:t>
      </w:r>
    </w:p>
    <w:p w14:paraId="026EA110" w14:textId="64A2C75D"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E96647">
        <w:rPr>
          <w:rFonts w:ascii="Times New Roman" w:hAnsi="Times New Roman" w:cs="Times New Roman"/>
          <w:sz w:val="20"/>
          <w:szCs w:val="20"/>
        </w:rPr>
        <w:t xml:space="preserve">Oferta (Formularz oferty), oświadczenie o spełnieniu warunków </w:t>
      </w:r>
      <w:r w:rsidR="00E96647">
        <w:rPr>
          <w:rFonts w:ascii="Times New Roman" w:hAnsi="Times New Roman" w:cs="Times New Roman"/>
          <w:sz w:val="20"/>
          <w:szCs w:val="20"/>
        </w:rPr>
        <w:t>udziału w postępowaniu oraz</w:t>
      </w:r>
      <w:r w:rsidRPr="00E96647">
        <w:rPr>
          <w:rFonts w:ascii="Times New Roman" w:hAnsi="Times New Roman" w:cs="Times New Roman"/>
          <w:sz w:val="20"/>
          <w:szCs w:val="20"/>
        </w:rPr>
        <w:t xml:space="preserve"> oświadczenie  o braku podstaw do wykluczenia muszą być złożone w formie oryginału.</w:t>
      </w:r>
    </w:p>
    <w:p w14:paraId="692595D6" w14:textId="1843C63B"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E96647">
        <w:rPr>
          <w:rFonts w:ascii="Times New Roman" w:hAnsi="Times New Roman" w:cs="Times New Roman"/>
          <w:sz w:val="20"/>
          <w:szCs w:val="20"/>
        </w:rPr>
        <w:t>Pozostałe dokumenty, jakich żąda Zamawiający od Wykonawcy winne być złożone w formie oryginału lub kopii poświadczonej za zgodność z oryginałem przez Wykonawcę.</w:t>
      </w:r>
    </w:p>
    <w:p w14:paraId="61F22755" w14:textId="1A76AFCA"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391BDD">
        <w:rPr>
          <w:rFonts w:ascii="Times New Roman" w:hAnsi="Times New Roman" w:cs="Times New Roman"/>
          <w:sz w:val="20"/>
          <w:szCs w:val="20"/>
        </w:rPr>
        <w:t>W przypadku, gdy Wykonawca składa kopię jakiegoś dokumentu, musi być ona poświadczona za zgodność z oryginałem przez Wykonawcę (zaleca się, aby Wykonawca na każdej stronie zapisanej kserokopii złożył własnoręczny podpis poprzedzony dopiskiem „za zgodność z oryginałem”). Jeżeli do reprezentowania Wykonawcy upoważnione są łącznie dwie lub więcej osób, kopie dokumentów muszą być potwierdzone za zgodność z oryginałem przez te osoby.</w:t>
      </w:r>
    </w:p>
    <w:p w14:paraId="21DBCAA3" w14:textId="7B08EE99"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F50D22">
        <w:rPr>
          <w:rFonts w:ascii="Times New Roman" w:hAnsi="Times New Roman" w:cs="Times New Roman"/>
          <w:sz w:val="20"/>
          <w:szCs w:val="20"/>
        </w:rPr>
        <w:t>Zamawiający może żądać przedstawienia oryginału lub notarialnie poświadczonej kopii dokumentu, gdy złożona przez Wykonawcę kopia dokumentu jest nieczytelna lub budzi wątpliwości co do jej prawdziwości.</w:t>
      </w:r>
    </w:p>
    <w:p w14:paraId="07F99221" w14:textId="4875DD48"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F50D22">
        <w:rPr>
          <w:rFonts w:ascii="Times New Roman" w:hAnsi="Times New Roman" w:cs="Times New Roman"/>
          <w:sz w:val="20"/>
          <w:szCs w:val="20"/>
        </w:rPr>
        <w:t>Zaleca się by wszystkie strony oferty zawierające jakąkolwiek treść były podpisane lub parafowane przez Wykonawcę. Wszelkie zmiany w treści ofert (poprawki, przekreślenia, dopiski) powinny być podpisane lub parafowane przez Wykonawcę.</w:t>
      </w:r>
    </w:p>
    <w:p w14:paraId="0C67B756" w14:textId="77777777"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20634C">
        <w:rPr>
          <w:rFonts w:ascii="Times New Roman" w:hAnsi="Times New Roman" w:cs="Times New Roman"/>
          <w:sz w:val="20"/>
          <w:szCs w:val="20"/>
        </w:rPr>
        <w:lastRenderedPageBreak/>
        <w:t>Zaleca się, aby oferta zawierała spis załączników z podaniem numerów stron.</w:t>
      </w:r>
    </w:p>
    <w:p w14:paraId="574AA785" w14:textId="43371233" w:rsidR="00633153" w:rsidRPr="00892368"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892368">
        <w:rPr>
          <w:rFonts w:ascii="Times New Roman" w:hAnsi="Times New Roman" w:cs="Times New Roman"/>
          <w:sz w:val="20"/>
          <w:szCs w:val="20"/>
        </w:rPr>
        <w:t>Ofertę należy złożyć w nieprzejrzystym, zamkniętym opakowaniu/kopercie, w sposób gwarantujący zachowanie poufności jej treści oraz zabezpieczający jej nienaruszalność do terminu otwarcia ofert. Koperta/opakowanie zawierające ofertę winna być zaadresowana na adres Zamawiającego:</w:t>
      </w:r>
    </w:p>
    <w:p w14:paraId="66097D58" w14:textId="77777777" w:rsidR="00633153" w:rsidRPr="00581614" w:rsidRDefault="00633153" w:rsidP="00633153">
      <w:pPr>
        <w:ind w:left="720"/>
        <w:jc w:val="both"/>
        <w:rPr>
          <w:rFonts w:ascii="Times New Roman" w:hAnsi="Times New Roman" w:cs="Times New Roman"/>
          <w:b/>
          <w:sz w:val="20"/>
          <w:szCs w:val="20"/>
        </w:rPr>
      </w:pPr>
    </w:p>
    <w:p w14:paraId="151A859E" w14:textId="77777777" w:rsidR="00633153" w:rsidRPr="00581614" w:rsidRDefault="00633153" w:rsidP="00343347">
      <w:pPr>
        <w:spacing w:after="0"/>
        <w:ind w:left="720"/>
        <w:jc w:val="center"/>
        <w:rPr>
          <w:rFonts w:ascii="Times New Roman" w:hAnsi="Times New Roman" w:cs="Times New Roman"/>
          <w:b/>
          <w:sz w:val="20"/>
          <w:szCs w:val="20"/>
        </w:rPr>
      </w:pPr>
      <w:r w:rsidRPr="00581614">
        <w:rPr>
          <w:rFonts w:ascii="Times New Roman" w:hAnsi="Times New Roman" w:cs="Times New Roman"/>
          <w:b/>
          <w:sz w:val="20"/>
          <w:szCs w:val="20"/>
        </w:rPr>
        <w:t>Sąd Rejonowy w Bielsku Podlaskim</w:t>
      </w:r>
    </w:p>
    <w:p w14:paraId="3584C069" w14:textId="77777777" w:rsidR="00633153" w:rsidRPr="00581614" w:rsidRDefault="00633153" w:rsidP="00343347">
      <w:pPr>
        <w:spacing w:after="0"/>
        <w:ind w:left="720"/>
        <w:jc w:val="center"/>
        <w:rPr>
          <w:rFonts w:ascii="Times New Roman" w:hAnsi="Times New Roman" w:cs="Times New Roman"/>
          <w:b/>
          <w:sz w:val="20"/>
          <w:szCs w:val="20"/>
        </w:rPr>
      </w:pPr>
      <w:r w:rsidRPr="00581614">
        <w:rPr>
          <w:rFonts w:ascii="Times New Roman" w:hAnsi="Times New Roman" w:cs="Times New Roman"/>
          <w:b/>
          <w:sz w:val="20"/>
          <w:szCs w:val="20"/>
        </w:rPr>
        <w:t>ul. 3 Maja 7</w:t>
      </w:r>
    </w:p>
    <w:p w14:paraId="40D656F5" w14:textId="77777777" w:rsidR="00633153" w:rsidRPr="00581614" w:rsidRDefault="00633153" w:rsidP="00343347">
      <w:pPr>
        <w:spacing w:after="0"/>
        <w:ind w:left="720"/>
        <w:jc w:val="center"/>
        <w:rPr>
          <w:rFonts w:ascii="Times New Roman" w:hAnsi="Times New Roman" w:cs="Times New Roman"/>
          <w:b/>
          <w:sz w:val="20"/>
          <w:szCs w:val="20"/>
        </w:rPr>
      </w:pPr>
      <w:r w:rsidRPr="00581614">
        <w:rPr>
          <w:rFonts w:ascii="Times New Roman" w:hAnsi="Times New Roman" w:cs="Times New Roman"/>
          <w:b/>
          <w:sz w:val="20"/>
          <w:szCs w:val="20"/>
        </w:rPr>
        <w:t>17-100 Bielsk Podlaski</w:t>
      </w:r>
    </w:p>
    <w:p w14:paraId="28307C50" w14:textId="6A327E16" w:rsidR="00633153" w:rsidRPr="00581614" w:rsidRDefault="00633153" w:rsidP="000217D4">
      <w:pPr>
        <w:tabs>
          <w:tab w:val="left" w:pos="1080"/>
        </w:tabs>
        <w:ind w:left="1080" w:hanging="360"/>
        <w:jc w:val="both"/>
        <w:rPr>
          <w:rFonts w:ascii="Times New Roman" w:hAnsi="Times New Roman" w:cs="Times New Roman"/>
          <w:sz w:val="20"/>
          <w:szCs w:val="20"/>
        </w:rPr>
      </w:pPr>
      <w:r w:rsidRPr="00581614">
        <w:rPr>
          <w:rFonts w:ascii="Times New Roman" w:hAnsi="Times New Roman" w:cs="Times New Roman"/>
          <w:sz w:val="20"/>
          <w:szCs w:val="20"/>
        </w:rPr>
        <w:t xml:space="preserve">        oraz posiadać oznaczenie:</w:t>
      </w:r>
    </w:p>
    <w:p w14:paraId="0FD3C4EE" w14:textId="60A11525" w:rsidR="00892368" w:rsidRDefault="00633153" w:rsidP="00892368">
      <w:pPr>
        <w:ind w:left="1080"/>
        <w:jc w:val="center"/>
        <w:rPr>
          <w:rFonts w:ascii="Times New Roman" w:hAnsi="Times New Roman" w:cs="Times New Roman"/>
          <w:b/>
          <w:sz w:val="20"/>
          <w:szCs w:val="20"/>
        </w:rPr>
      </w:pPr>
      <w:r w:rsidRPr="00581614">
        <w:rPr>
          <w:rFonts w:ascii="Times New Roman" w:hAnsi="Times New Roman" w:cs="Times New Roman"/>
          <w:b/>
          <w:sz w:val="20"/>
          <w:szCs w:val="20"/>
        </w:rPr>
        <w:t>Oferta przetargowa</w:t>
      </w:r>
      <w:r w:rsidR="00892368">
        <w:rPr>
          <w:rFonts w:ascii="Times New Roman" w:hAnsi="Times New Roman" w:cs="Times New Roman"/>
          <w:b/>
          <w:sz w:val="20"/>
          <w:szCs w:val="20"/>
        </w:rPr>
        <w:t xml:space="preserve"> na:</w:t>
      </w:r>
    </w:p>
    <w:p w14:paraId="5E52615E" w14:textId="7E03F076" w:rsidR="00892368" w:rsidRPr="00343347" w:rsidRDefault="00A629ED" w:rsidP="00892368">
      <w:pPr>
        <w:keepNext/>
        <w:jc w:val="center"/>
        <w:outlineLvl w:val="0"/>
        <w:rPr>
          <w:rFonts w:ascii="Times New Roman" w:hAnsi="Times New Roman" w:cs="Times New Roman"/>
          <w:b/>
          <w:sz w:val="20"/>
          <w:szCs w:val="20"/>
        </w:rPr>
      </w:pPr>
      <w:r>
        <w:rPr>
          <w:rFonts w:ascii="Times New Roman" w:hAnsi="Times New Roman" w:cs="Times New Roman"/>
          <w:b/>
          <w:sz w:val="20"/>
          <w:szCs w:val="20"/>
        </w:rPr>
        <w:t>„Ś</w:t>
      </w:r>
      <w:r w:rsidR="00892368" w:rsidRPr="00C167ED">
        <w:rPr>
          <w:rFonts w:ascii="Times New Roman" w:hAnsi="Times New Roman" w:cs="Times New Roman"/>
          <w:b/>
          <w:sz w:val="20"/>
          <w:szCs w:val="20"/>
        </w:rPr>
        <w:t xml:space="preserve">wiadczenie usługi w zakresie </w:t>
      </w:r>
      <w:r w:rsidR="00892368">
        <w:rPr>
          <w:rFonts w:ascii="Times New Roman" w:hAnsi="Times New Roman" w:cs="Times New Roman"/>
          <w:b/>
          <w:sz w:val="20"/>
          <w:szCs w:val="20"/>
        </w:rPr>
        <w:t xml:space="preserve">kompleksowego </w:t>
      </w:r>
      <w:r w:rsidR="00892368" w:rsidRPr="00C167ED">
        <w:rPr>
          <w:rFonts w:ascii="Times New Roman" w:hAnsi="Times New Roman" w:cs="Times New Roman"/>
          <w:b/>
          <w:sz w:val="20"/>
          <w:szCs w:val="20"/>
        </w:rPr>
        <w:t xml:space="preserve">sprzątania </w:t>
      </w:r>
      <w:r w:rsidR="00892368">
        <w:rPr>
          <w:rFonts w:ascii="Times New Roman" w:hAnsi="Times New Roman" w:cs="Times New Roman"/>
          <w:b/>
          <w:sz w:val="20"/>
          <w:szCs w:val="20"/>
        </w:rPr>
        <w:t>powierzchni biurowej</w:t>
      </w:r>
      <w:r w:rsidR="00892368" w:rsidRPr="00C167ED">
        <w:rPr>
          <w:rFonts w:ascii="Times New Roman" w:hAnsi="Times New Roman" w:cs="Times New Roman"/>
          <w:b/>
          <w:sz w:val="20"/>
          <w:szCs w:val="20"/>
        </w:rPr>
        <w:t xml:space="preserve"> </w:t>
      </w:r>
      <w:r w:rsidR="00892368">
        <w:rPr>
          <w:rFonts w:ascii="Times New Roman" w:hAnsi="Times New Roman" w:cs="Times New Roman"/>
          <w:b/>
          <w:sz w:val="20"/>
          <w:szCs w:val="20"/>
        </w:rPr>
        <w:t xml:space="preserve">w budynkach i lokalach   </w:t>
      </w:r>
      <w:r w:rsidR="00892368" w:rsidRPr="00C167ED">
        <w:rPr>
          <w:rFonts w:ascii="Times New Roman" w:hAnsi="Times New Roman" w:cs="Times New Roman"/>
          <w:b/>
          <w:sz w:val="20"/>
          <w:szCs w:val="20"/>
        </w:rPr>
        <w:t>Sądu</w:t>
      </w:r>
      <w:r w:rsidR="00892368">
        <w:rPr>
          <w:rFonts w:ascii="Times New Roman" w:hAnsi="Times New Roman" w:cs="Times New Roman"/>
          <w:b/>
          <w:sz w:val="20"/>
          <w:szCs w:val="20"/>
        </w:rPr>
        <w:t xml:space="preserve"> Rejonowego w Bielsku Podlaskim</w:t>
      </w:r>
      <w:r w:rsidR="00892368" w:rsidRPr="00C167ED">
        <w:rPr>
          <w:rFonts w:ascii="Times New Roman" w:hAnsi="Times New Roman" w:cs="Times New Roman"/>
          <w:b/>
          <w:sz w:val="20"/>
          <w:szCs w:val="20"/>
        </w:rPr>
        <w:t xml:space="preserve"> oraz </w:t>
      </w:r>
      <w:r w:rsidR="00892368">
        <w:rPr>
          <w:rFonts w:ascii="Times New Roman" w:hAnsi="Times New Roman" w:cs="Times New Roman"/>
          <w:b/>
          <w:sz w:val="20"/>
          <w:szCs w:val="20"/>
        </w:rPr>
        <w:t xml:space="preserve">utrzymania przylegających </w:t>
      </w:r>
      <w:r w:rsidR="00892368" w:rsidRPr="00C167ED">
        <w:rPr>
          <w:rFonts w:ascii="Times New Roman" w:hAnsi="Times New Roman" w:cs="Times New Roman"/>
          <w:b/>
          <w:sz w:val="20"/>
          <w:szCs w:val="20"/>
        </w:rPr>
        <w:t>teren</w:t>
      </w:r>
      <w:r w:rsidR="00892368">
        <w:rPr>
          <w:rFonts w:ascii="Times New Roman" w:hAnsi="Times New Roman" w:cs="Times New Roman"/>
          <w:b/>
          <w:sz w:val="20"/>
          <w:szCs w:val="20"/>
        </w:rPr>
        <w:t>ów</w:t>
      </w:r>
      <w:r w:rsidR="00892368" w:rsidRPr="00C167ED">
        <w:rPr>
          <w:rFonts w:ascii="Times New Roman" w:hAnsi="Times New Roman" w:cs="Times New Roman"/>
          <w:b/>
          <w:sz w:val="20"/>
          <w:szCs w:val="20"/>
        </w:rPr>
        <w:t xml:space="preserve"> zewnętrzn</w:t>
      </w:r>
      <w:r w:rsidR="00892368">
        <w:rPr>
          <w:rFonts w:ascii="Times New Roman" w:hAnsi="Times New Roman" w:cs="Times New Roman"/>
          <w:b/>
          <w:sz w:val="20"/>
          <w:szCs w:val="20"/>
        </w:rPr>
        <w:t>ych”</w:t>
      </w:r>
    </w:p>
    <w:p w14:paraId="7F9994F8" w14:textId="2E1BF07B" w:rsidR="00633153" w:rsidRDefault="00892368" w:rsidP="000217D4">
      <w:pPr>
        <w:pStyle w:val="Default"/>
        <w:tabs>
          <w:tab w:val="left" w:pos="953"/>
        </w:tabs>
        <w:jc w:val="center"/>
        <w:rPr>
          <w:b/>
          <w:sz w:val="20"/>
          <w:szCs w:val="20"/>
        </w:rPr>
      </w:pPr>
      <w:r w:rsidRPr="00C167ED">
        <w:rPr>
          <w:b/>
          <w:sz w:val="20"/>
          <w:szCs w:val="20"/>
        </w:rPr>
        <w:t>Nr postępowania nadany przez Zamawiającego: ZP – 2/19</w:t>
      </w:r>
    </w:p>
    <w:p w14:paraId="00E56B0A" w14:textId="77777777" w:rsidR="000217D4" w:rsidRPr="000217D4" w:rsidRDefault="000217D4" w:rsidP="000217D4">
      <w:pPr>
        <w:pStyle w:val="Default"/>
        <w:tabs>
          <w:tab w:val="left" w:pos="953"/>
        </w:tabs>
        <w:jc w:val="center"/>
        <w:rPr>
          <w:b/>
          <w:color w:val="auto"/>
          <w:sz w:val="20"/>
          <w:szCs w:val="20"/>
        </w:rPr>
      </w:pPr>
    </w:p>
    <w:p w14:paraId="41F4D8DE" w14:textId="77777777" w:rsidR="00633153" w:rsidRPr="00581614" w:rsidRDefault="00633153" w:rsidP="00633153">
      <w:pPr>
        <w:ind w:left="1080"/>
        <w:jc w:val="center"/>
        <w:rPr>
          <w:rFonts w:ascii="Times New Roman" w:hAnsi="Times New Roman" w:cs="Times New Roman"/>
          <w:b/>
          <w:sz w:val="20"/>
          <w:szCs w:val="20"/>
        </w:rPr>
      </w:pPr>
      <w:r w:rsidRPr="00581614">
        <w:rPr>
          <w:rFonts w:ascii="Times New Roman" w:hAnsi="Times New Roman" w:cs="Times New Roman"/>
          <w:b/>
          <w:sz w:val="20"/>
          <w:szCs w:val="20"/>
        </w:rPr>
        <w:t>a także</w:t>
      </w:r>
    </w:p>
    <w:p w14:paraId="69309057" w14:textId="6D0FD1CA" w:rsidR="00633153" w:rsidRPr="00581614" w:rsidRDefault="00633153" w:rsidP="00633153">
      <w:pPr>
        <w:ind w:left="1080"/>
        <w:jc w:val="center"/>
        <w:rPr>
          <w:rFonts w:ascii="Times New Roman" w:hAnsi="Times New Roman" w:cs="Times New Roman"/>
          <w:b/>
          <w:sz w:val="20"/>
          <w:szCs w:val="20"/>
        </w:rPr>
      </w:pPr>
      <w:r w:rsidRPr="006015C2">
        <w:rPr>
          <w:rFonts w:ascii="Times New Roman" w:hAnsi="Times New Roman" w:cs="Times New Roman"/>
          <w:b/>
          <w:sz w:val="20"/>
          <w:szCs w:val="20"/>
        </w:rPr>
        <w:t xml:space="preserve">„Nie otwierać przed </w:t>
      </w:r>
      <w:r w:rsidR="00303F3A">
        <w:rPr>
          <w:rFonts w:ascii="Times New Roman" w:hAnsi="Times New Roman" w:cs="Times New Roman"/>
          <w:b/>
          <w:sz w:val="20"/>
          <w:szCs w:val="20"/>
        </w:rPr>
        <w:t>10</w:t>
      </w:r>
      <w:r w:rsidRPr="006015C2">
        <w:rPr>
          <w:rFonts w:ascii="Times New Roman" w:hAnsi="Times New Roman" w:cs="Times New Roman"/>
          <w:b/>
          <w:sz w:val="20"/>
          <w:szCs w:val="20"/>
        </w:rPr>
        <w:t xml:space="preserve"> </w:t>
      </w:r>
      <w:r w:rsidR="00575323" w:rsidRPr="006015C2">
        <w:rPr>
          <w:rFonts w:ascii="Times New Roman" w:hAnsi="Times New Roman" w:cs="Times New Roman"/>
          <w:b/>
          <w:sz w:val="20"/>
          <w:szCs w:val="20"/>
        </w:rPr>
        <w:t>czerwca</w:t>
      </w:r>
      <w:r w:rsidRPr="006015C2">
        <w:rPr>
          <w:rFonts w:ascii="Times New Roman" w:hAnsi="Times New Roman" w:cs="Times New Roman"/>
          <w:b/>
          <w:sz w:val="20"/>
          <w:szCs w:val="20"/>
        </w:rPr>
        <w:t xml:space="preserve"> 201</w:t>
      </w:r>
      <w:r w:rsidR="00575323" w:rsidRPr="006015C2">
        <w:rPr>
          <w:rFonts w:ascii="Times New Roman" w:hAnsi="Times New Roman" w:cs="Times New Roman"/>
          <w:b/>
          <w:sz w:val="20"/>
          <w:szCs w:val="20"/>
        </w:rPr>
        <w:t>9</w:t>
      </w:r>
      <w:r w:rsidRPr="006015C2">
        <w:rPr>
          <w:rFonts w:ascii="Times New Roman" w:hAnsi="Times New Roman" w:cs="Times New Roman"/>
          <w:b/>
          <w:sz w:val="20"/>
          <w:szCs w:val="20"/>
        </w:rPr>
        <w:t xml:space="preserve"> r., godzina 10:15”</w:t>
      </w:r>
    </w:p>
    <w:p w14:paraId="31CA12FC" w14:textId="77777777" w:rsidR="00633153" w:rsidRDefault="00633153" w:rsidP="00892368">
      <w:pPr>
        <w:jc w:val="both"/>
        <w:rPr>
          <w:rFonts w:ascii="Times New Roman" w:hAnsi="Times New Roman" w:cs="Times New Roman"/>
          <w:sz w:val="20"/>
          <w:szCs w:val="20"/>
        </w:rPr>
      </w:pPr>
      <w:r w:rsidRPr="00581614">
        <w:rPr>
          <w:rFonts w:ascii="Times New Roman" w:hAnsi="Times New Roman" w:cs="Times New Roman"/>
          <w:sz w:val="20"/>
          <w:szCs w:val="20"/>
        </w:rPr>
        <w:t>Konsekwencje złożenia oferty niezgodnie z w/w opisem (tj. potraktowanie oferty jako zwykłej korespondencji, nie dostarczenie jej na miejsce składania ofert w terminie określonym SIWZ lub przedwczesne/przypadkowe otwarcie ofert) ponosi Wykonawca.</w:t>
      </w:r>
    </w:p>
    <w:p w14:paraId="3047236A" w14:textId="51391BF5"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892368">
        <w:rPr>
          <w:rFonts w:ascii="Times New Roman" w:hAnsi="Times New Roman" w:cs="Times New Roman"/>
          <w:sz w:val="20"/>
          <w:szCs w:val="20"/>
        </w:rPr>
        <w:t>Wykonawca na życzenie otrzyma pisemne potwierdzenie złożenia oferty wraz z numerem, jakim oznakowana została oferta.</w:t>
      </w:r>
    </w:p>
    <w:p w14:paraId="430FA466" w14:textId="2A515371"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892368">
        <w:rPr>
          <w:rFonts w:ascii="Times New Roman" w:hAnsi="Times New Roman" w:cs="Times New Roman"/>
          <w:sz w:val="20"/>
          <w:szCs w:val="20"/>
        </w:rPr>
        <w:t>Wykonawca może wprowadzić zmiany lub wycofać ofertę przed upływem terminu składania ofert. Zarówno zmiana jaki i wycofanie oferty wymagają zachowania formy pisemnej. Zmiany dotyczące treści oferty winne być przygotowane, opakowane i zaadresowane w ten sam sposób co oferta. Dodatkowo opakowanie, w którym jest przekazywana zmieniona oferta należy opatrzyć napisem ZMIANA.</w:t>
      </w:r>
      <w:r w:rsidR="00287887">
        <w:rPr>
          <w:rFonts w:ascii="Times New Roman" w:hAnsi="Times New Roman" w:cs="Times New Roman"/>
          <w:sz w:val="20"/>
          <w:szCs w:val="20"/>
        </w:rPr>
        <w:t xml:space="preserve"> </w:t>
      </w:r>
      <w:r w:rsidRPr="00287887">
        <w:rPr>
          <w:rFonts w:ascii="Times New Roman" w:hAnsi="Times New Roman" w:cs="Times New Roman"/>
          <w:sz w:val="20"/>
          <w:szCs w:val="20"/>
        </w:rPr>
        <w:t xml:space="preserve">Powiadomienie o wycofaniu oferty winno być opakowane i zaadresowane w ten sam sposób co oferta. Dodatkowo opakowanie, w którym jest przekazywane to powiadomienie należy opatrzyć napisem WYCOFANE. Wykonawca nie może wycofać oferty ani wprowadzić jakichkolwiek zmian </w:t>
      </w:r>
      <w:r w:rsidRPr="00287887">
        <w:rPr>
          <w:rFonts w:ascii="Times New Roman" w:hAnsi="Times New Roman" w:cs="Times New Roman"/>
          <w:sz w:val="20"/>
          <w:szCs w:val="20"/>
        </w:rPr>
        <w:br/>
        <w:t>w treści oferty po upływie terminu składania ofert.</w:t>
      </w:r>
    </w:p>
    <w:p w14:paraId="4A22BDC9" w14:textId="77777777" w:rsidR="00633153" w:rsidRDefault="00633153"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287887">
        <w:rPr>
          <w:rFonts w:ascii="Times New Roman" w:hAnsi="Times New Roman" w:cs="Times New Roman"/>
          <w:sz w:val="20"/>
          <w:szCs w:val="20"/>
        </w:rPr>
        <w:t>Wykonawcy ponoszą wszelkie koszty związane z przygotowaniem i złożeniem oferty niezależnie od  wyniku postępowania przetargowego zakończonego wyborem oferty najkorzystniejszej.</w:t>
      </w:r>
    </w:p>
    <w:p w14:paraId="2F8AFCC5" w14:textId="2E8696E6" w:rsidR="00D015E9" w:rsidRPr="00550E36" w:rsidRDefault="00550E36" w:rsidP="00E0763E">
      <w:pPr>
        <w:numPr>
          <w:ilvl w:val="0"/>
          <w:numId w:val="14"/>
        </w:numPr>
        <w:autoSpaceDE w:val="0"/>
        <w:autoSpaceDN w:val="0"/>
        <w:adjustRightInd w:val="0"/>
        <w:spacing w:after="0" w:line="240" w:lineRule="auto"/>
        <w:ind w:left="426" w:hanging="426"/>
        <w:jc w:val="both"/>
        <w:rPr>
          <w:rFonts w:ascii="Times New Roman" w:hAnsi="Times New Roman" w:cs="Times New Roman"/>
          <w:sz w:val="20"/>
          <w:szCs w:val="20"/>
        </w:rPr>
      </w:pPr>
      <w:r w:rsidRPr="00550E36">
        <w:rPr>
          <w:rFonts w:ascii="Times New Roman" w:hAnsi="Times New Roman" w:cs="Times New Roman"/>
          <w:bCs/>
          <w:sz w:val="20"/>
          <w:szCs w:val="20"/>
        </w:rPr>
        <w:t>Pozostałe dokumenty, które Wykonawcy zobowiązani są złożyć wraz z ofertą:</w:t>
      </w:r>
    </w:p>
    <w:p w14:paraId="702DE607" w14:textId="1A807483" w:rsidR="004D52F0" w:rsidRPr="00287B70" w:rsidRDefault="004D52F0" w:rsidP="00E0763E">
      <w:pPr>
        <w:pStyle w:val="Akapitzlist"/>
        <w:numPr>
          <w:ilvl w:val="0"/>
          <w:numId w:val="31"/>
        </w:numPr>
        <w:autoSpaceDE w:val="0"/>
        <w:autoSpaceDN w:val="0"/>
        <w:adjustRightInd w:val="0"/>
        <w:ind w:left="567" w:hanging="284"/>
        <w:jc w:val="both"/>
        <w:rPr>
          <w:lang w:val="pl-PL"/>
        </w:rPr>
      </w:pPr>
      <w:r w:rsidRPr="00CC1041">
        <w:rPr>
          <w:lang w:val="pl-PL"/>
        </w:rPr>
        <w:t xml:space="preserve">Formularz oferty – sporządzony zgodnie z </w:t>
      </w:r>
      <w:r w:rsidRPr="00287B70">
        <w:rPr>
          <w:lang w:val="pl-PL"/>
        </w:rPr>
        <w:t xml:space="preserve">treścią </w:t>
      </w:r>
      <w:r w:rsidRPr="00287B70">
        <w:rPr>
          <w:b/>
          <w:lang w:val="pl-PL"/>
        </w:rPr>
        <w:t>załącznika nr 2 do SIWZ</w:t>
      </w:r>
      <w:r w:rsidRPr="00287B70">
        <w:rPr>
          <w:lang w:val="pl-PL"/>
        </w:rPr>
        <w:t>.</w:t>
      </w:r>
    </w:p>
    <w:p w14:paraId="2BDE8458" w14:textId="77777777" w:rsidR="004D52F0" w:rsidRPr="00287B70" w:rsidRDefault="004D52F0" w:rsidP="00E0763E">
      <w:pPr>
        <w:pStyle w:val="Akapitzlist"/>
        <w:numPr>
          <w:ilvl w:val="0"/>
          <w:numId w:val="31"/>
        </w:numPr>
        <w:autoSpaceDE w:val="0"/>
        <w:autoSpaceDN w:val="0"/>
        <w:adjustRightInd w:val="0"/>
        <w:ind w:left="567" w:hanging="284"/>
        <w:jc w:val="both"/>
        <w:rPr>
          <w:lang w:val="pl-PL"/>
        </w:rPr>
      </w:pPr>
      <w:r w:rsidRPr="00287B70">
        <w:rPr>
          <w:lang w:val="pl-PL"/>
        </w:rPr>
        <w:t xml:space="preserve">Formularz cenowy – sporządzony zgodnie z treścią </w:t>
      </w:r>
      <w:r w:rsidRPr="00287B70">
        <w:rPr>
          <w:b/>
          <w:lang w:val="pl-PL"/>
        </w:rPr>
        <w:t>załącznika nr 2A do SIWZ</w:t>
      </w:r>
      <w:r w:rsidRPr="00287B70">
        <w:rPr>
          <w:lang w:val="pl-PL"/>
        </w:rPr>
        <w:t>.</w:t>
      </w:r>
    </w:p>
    <w:p w14:paraId="6B4D1F30" w14:textId="0412D277" w:rsidR="004D52F0" w:rsidRDefault="004D52F0" w:rsidP="00E0763E">
      <w:pPr>
        <w:pStyle w:val="Akapitzlist"/>
        <w:numPr>
          <w:ilvl w:val="0"/>
          <w:numId w:val="31"/>
        </w:numPr>
        <w:autoSpaceDE w:val="0"/>
        <w:autoSpaceDN w:val="0"/>
        <w:adjustRightInd w:val="0"/>
        <w:ind w:left="567" w:hanging="284"/>
        <w:jc w:val="both"/>
        <w:rPr>
          <w:lang w:val="pl-PL"/>
        </w:rPr>
      </w:pPr>
      <w:r w:rsidRPr="00BC76DE">
        <w:rPr>
          <w:lang w:val="pl-PL"/>
        </w:rPr>
        <w:t>Dokument, określający zasady reprezentacji oraz osoby uprawnione do reprezentacji Wykonawcy, a jeżeli Wykonawcę reprezentuje pełnomocnik, także pełnomocnictwo, określające zakres umocowania, podpisane przez osoby uprawnione do reprezentowania Wykonawcy, chyba że Wykonawca działa osobiście</w:t>
      </w:r>
      <w:r w:rsidR="00CC1041" w:rsidRPr="00BC76DE">
        <w:rPr>
          <w:lang w:val="pl-PL"/>
        </w:rPr>
        <w:t>.</w:t>
      </w:r>
    </w:p>
    <w:p w14:paraId="5EBABD87" w14:textId="7B01D5CE" w:rsidR="00D015E9" w:rsidRPr="00BC76DE" w:rsidRDefault="00D015E9" w:rsidP="00E0763E">
      <w:pPr>
        <w:pStyle w:val="Akapitzlist"/>
        <w:numPr>
          <w:ilvl w:val="0"/>
          <w:numId w:val="31"/>
        </w:numPr>
        <w:autoSpaceDE w:val="0"/>
        <w:autoSpaceDN w:val="0"/>
        <w:adjustRightInd w:val="0"/>
        <w:ind w:left="567" w:hanging="284"/>
        <w:jc w:val="both"/>
        <w:rPr>
          <w:lang w:val="pl-PL"/>
        </w:rPr>
      </w:pPr>
      <w:r w:rsidRPr="00BC76DE">
        <w:rPr>
          <w:lang w:val="pl-PL"/>
        </w:rPr>
        <w:t>Zobowiązanie podmiotu trzeciego do oddania do dyspozycji Wykonawcy niezbędnych zasobów na potrzeby realizacji zamówienia lub inne dokumenty (jeżeli d</w:t>
      </w:r>
      <w:r w:rsidR="00CC1041" w:rsidRPr="00BC76DE">
        <w:rPr>
          <w:lang w:val="pl-PL"/>
        </w:rPr>
        <w:t>otyczy – w przypadku określonym</w:t>
      </w:r>
      <w:r w:rsidR="00106792" w:rsidRPr="00BC76DE">
        <w:rPr>
          <w:lang w:val="pl-PL"/>
        </w:rPr>
        <w:t xml:space="preserve"> </w:t>
      </w:r>
      <w:r w:rsidRPr="00BC76DE">
        <w:rPr>
          <w:lang w:val="pl-PL"/>
        </w:rPr>
        <w:t xml:space="preserve">w </w:t>
      </w:r>
      <w:r w:rsidR="00CC1041" w:rsidRPr="00BC76DE">
        <w:rPr>
          <w:lang w:val="pl-PL"/>
        </w:rPr>
        <w:t>r</w:t>
      </w:r>
      <w:r w:rsidRPr="00BC76DE">
        <w:rPr>
          <w:lang w:val="pl-PL"/>
        </w:rPr>
        <w:t>ozdz</w:t>
      </w:r>
      <w:r w:rsidR="00CC1041" w:rsidRPr="00BC76DE">
        <w:rPr>
          <w:lang w:val="pl-PL"/>
        </w:rPr>
        <w:t>iale</w:t>
      </w:r>
      <w:r w:rsidRPr="00BC76DE">
        <w:rPr>
          <w:lang w:val="pl-PL"/>
        </w:rPr>
        <w:t xml:space="preserve"> VII SIWZ</w:t>
      </w:r>
      <w:r w:rsidR="00CC1041" w:rsidRPr="00BC76DE">
        <w:rPr>
          <w:lang w:val="pl-PL"/>
        </w:rPr>
        <w:t>).</w:t>
      </w:r>
    </w:p>
    <w:p w14:paraId="5F3748D3" w14:textId="77777777" w:rsidR="00743949" w:rsidRDefault="00743949" w:rsidP="00E0763E">
      <w:pPr>
        <w:pStyle w:val="Akapitzlist"/>
        <w:numPr>
          <w:ilvl w:val="0"/>
          <w:numId w:val="14"/>
        </w:numPr>
        <w:autoSpaceDE w:val="0"/>
        <w:autoSpaceDN w:val="0"/>
        <w:adjustRightInd w:val="0"/>
        <w:ind w:left="426" w:hanging="426"/>
        <w:jc w:val="both"/>
        <w:rPr>
          <w:lang w:val="pl-PL"/>
        </w:rPr>
      </w:pPr>
      <w:r w:rsidRPr="00743949">
        <w:rPr>
          <w:lang w:val="pl-PL"/>
        </w:rPr>
        <w:t xml:space="preserve">Jeżeli któryś z wymaganych dokumentów składanych przez Wykonawcę jest sporządzony w języku obcym, dokument taki należy złożyć wraz z tłumaczeniem na język polski. </w:t>
      </w:r>
    </w:p>
    <w:p w14:paraId="06C9BB8D" w14:textId="00983C74" w:rsidR="00D015E9" w:rsidRPr="005E53D0" w:rsidRDefault="00D015E9" w:rsidP="00E0763E">
      <w:pPr>
        <w:pStyle w:val="Akapitzlist"/>
        <w:numPr>
          <w:ilvl w:val="0"/>
          <w:numId w:val="14"/>
        </w:numPr>
        <w:autoSpaceDE w:val="0"/>
        <w:autoSpaceDN w:val="0"/>
        <w:adjustRightInd w:val="0"/>
        <w:ind w:left="426" w:hanging="426"/>
        <w:jc w:val="both"/>
        <w:rPr>
          <w:lang w:val="pl-PL"/>
        </w:rPr>
      </w:pPr>
      <w:r w:rsidRPr="005E53D0">
        <w:rPr>
          <w:lang w:val="pl-PL"/>
        </w:rPr>
        <w:t>W przypadku zastrzeżenia informacji stanowiących tajemnicę przedsiębiorstwa w rozumieniu art. 11 ust. 4 ustawy z dnia 26 czerwca 2003 r. o zwalczaniu nieuczciwej konkurencji, Wykonawca ma obowiązek wydzielić</w:t>
      </w:r>
      <w:r w:rsidR="00106792" w:rsidRPr="005E53D0">
        <w:rPr>
          <w:lang w:val="pl-PL"/>
        </w:rPr>
        <w:t xml:space="preserve"> </w:t>
      </w:r>
      <w:r w:rsidRPr="005E53D0">
        <w:rPr>
          <w:lang w:val="pl-PL"/>
        </w:rPr>
        <w:t xml:space="preserve"> z oferty te informacje. Wybór w Systemie odpowiedniego atrybutu pliku stanowiącego załącznik do oferty pozwala na oznaczenie jawności lub niejawności dokumentu. W przypadku utajnienia, Wykonawca zobowiązany jest załączyć przesłanki objęcia informacji tajemnicą przedsiębiorstwa określając status „Dokument z przesłankami do poufności”. W razie jednoczesnego wystąpienia w danym dokumencie lub oświadcze</w:t>
      </w:r>
      <w:r w:rsidR="0055079B" w:rsidRPr="005E53D0">
        <w:rPr>
          <w:lang w:val="pl-PL"/>
        </w:rPr>
        <w:t>niu treści o charakterze jawnym</w:t>
      </w:r>
      <w:r w:rsidR="00106792" w:rsidRPr="005E53D0">
        <w:rPr>
          <w:lang w:val="pl-PL"/>
        </w:rPr>
        <w:t xml:space="preserve">  </w:t>
      </w:r>
      <w:r w:rsidRPr="005E53D0">
        <w:rPr>
          <w:lang w:val="pl-PL"/>
        </w:rPr>
        <w:t>i niejawnym, należy podzielić ten plik na dwa pliki i każdy z nich oznaczyć odpowiednim atrybutem. Odpowiednie oznaczenie zastrzeżonej treści oferty spoczywa na Wykonawcy.</w:t>
      </w:r>
      <w:r w:rsidR="0055079B" w:rsidRPr="005E53D0">
        <w:rPr>
          <w:lang w:val="pl-PL"/>
        </w:rPr>
        <w:t xml:space="preserve"> </w:t>
      </w:r>
      <w:r w:rsidRPr="005E53D0">
        <w:rPr>
          <w:u w:val="single"/>
          <w:lang w:val="pl-PL"/>
        </w:rPr>
        <w:t>Wykonawca zobowiązany jest wykazać, iż zastrzeżone informacje stanowią tajemnicę przedsiębiorstwa, pod rygorem możliwości ich odtajnienia</w:t>
      </w:r>
      <w:r w:rsidRPr="005E53D0">
        <w:rPr>
          <w:lang w:val="pl-PL"/>
        </w:rPr>
        <w:t xml:space="preserve">. W sytuacji, gdy Wykonawca zastrzeże w ofercie informacje, które nie stanowią tajemnicy przedsiębiorstwa lub są jawne na podstawie </w:t>
      </w:r>
      <w:r w:rsidRPr="005E53D0">
        <w:rPr>
          <w:lang w:val="pl-PL"/>
        </w:rPr>
        <w:lastRenderedPageBreak/>
        <w:t>przepisów ustawy lub odrębnych przepisów, informacje te będą podlegały udostępnieniu na takich samych zasadach, jak pozostałe niezastrzeżone informacje.</w:t>
      </w:r>
    </w:p>
    <w:p w14:paraId="6B0BDFD9" w14:textId="5FBDC5AE" w:rsidR="00856234" w:rsidRPr="00D41B08" w:rsidRDefault="00D015E9" w:rsidP="00856234">
      <w:pPr>
        <w:pStyle w:val="Akapitzlist"/>
        <w:numPr>
          <w:ilvl w:val="0"/>
          <w:numId w:val="14"/>
        </w:numPr>
        <w:autoSpaceDE w:val="0"/>
        <w:autoSpaceDN w:val="0"/>
        <w:adjustRightInd w:val="0"/>
        <w:spacing w:line="276" w:lineRule="auto"/>
        <w:ind w:left="426" w:hanging="426"/>
        <w:jc w:val="both"/>
        <w:rPr>
          <w:lang w:val="pl-PL"/>
        </w:rPr>
      </w:pPr>
      <w:r w:rsidRPr="0057145B">
        <w:rPr>
          <w:lang w:val="pl-PL"/>
        </w:rPr>
        <w:t xml:space="preserve">W przypadku składania oferty przez Wykonawców wspólnie ubiegających się o udzielenie zamówienia </w:t>
      </w:r>
      <w:r w:rsidR="0057145B">
        <w:rPr>
          <w:lang w:val="pl-PL"/>
        </w:rPr>
        <w:t xml:space="preserve">, </w:t>
      </w:r>
      <w:r w:rsidRPr="0057145B">
        <w:rPr>
          <w:lang w:val="pl-PL"/>
        </w:rPr>
        <w:t>Wykonawcy ustanawiają pełnomo</w:t>
      </w:r>
      <w:r w:rsidR="00497916" w:rsidRPr="0057145B">
        <w:rPr>
          <w:lang w:val="pl-PL"/>
        </w:rPr>
        <w:t xml:space="preserve">cnika do reprezentowania ich </w:t>
      </w:r>
      <w:r w:rsidRPr="0057145B">
        <w:rPr>
          <w:lang w:val="pl-PL"/>
        </w:rPr>
        <w:t>w postępowaniu albo do reprezentowania ich w</w:t>
      </w:r>
      <w:r w:rsidR="0057145B">
        <w:rPr>
          <w:lang w:val="pl-PL"/>
        </w:rPr>
        <w:t xml:space="preserve"> postępowaniu i zawarcia umowy. </w:t>
      </w:r>
      <w:r w:rsidRPr="0057145B">
        <w:rPr>
          <w:lang w:val="pl-PL"/>
        </w:rPr>
        <w:t>Pełnomocnictwo, o którym mowa powyżej, powinno zostać przekazane wraz z ofertą wspólną Wykonawców.</w:t>
      </w:r>
      <w:r w:rsidR="0057145B">
        <w:rPr>
          <w:lang w:val="pl-PL"/>
        </w:rPr>
        <w:t xml:space="preserve"> </w:t>
      </w:r>
      <w:r w:rsidRPr="0057145B">
        <w:rPr>
          <w:lang w:val="pl-PL"/>
        </w:rPr>
        <w:t>Pełnomocnik, o którym mowa powyżej, pozost</w:t>
      </w:r>
      <w:r w:rsidR="00106792" w:rsidRPr="0057145B">
        <w:rPr>
          <w:lang w:val="pl-PL"/>
        </w:rPr>
        <w:t xml:space="preserve">aje w kontakcie z Zamawiającym </w:t>
      </w:r>
      <w:r w:rsidRPr="0057145B">
        <w:rPr>
          <w:lang w:val="pl-PL"/>
        </w:rPr>
        <w:t xml:space="preserve">w toku postępowania i do niego Zamawiający kieruje informacje, korespondencję itp. Wszelkie oświadczenia pełnomocnika Zamawiający uzna za wiążące dla wszystkich Wykonawców składających ofertę wspólną. </w:t>
      </w:r>
      <w:r w:rsidRPr="00856234">
        <w:rPr>
          <w:lang w:val="pl-PL"/>
        </w:rPr>
        <w:t>Nie dopuszcza się uczestniczenia któregokolwiek z Wykona</w:t>
      </w:r>
      <w:r w:rsidR="005D0538" w:rsidRPr="00856234">
        <w:rPr>
          <w:lang w:val="pl-PL"/>
        </w:rPr>
        <w:t xml:space="preserve">wców wspólnie ubiegających się </w:t>
      </w:r>
      <w:r w:rsidRPr="00856234">
        <w:rPr>
          <w:lang w:val="pl-PL"/>
        </w:rPr>
        <w:t>o udzielnie zamówienia w więcej niż jednej grupie Wykona</w:t>
      </w:r>
      <w:r w:rsidR="005D0538" w:rsidRPr="00856234">
        <w:rPr>
          <w:lang w:val="pl-PL"/>
        </w:rPr>
        <w:t xml:space="preserve">wców wspólnie ubiegających się </w:t>
      </w:r>
      <w:r w:rsidRPr="00856234">
        <w:rPr>
          <w:lang w:val="pl-PL"/>
        </w:rPr>
        <w:t>o udzielenie zamówienia. Niedopuszczalnym jest również</w:t>
      </w:r>
      <w:r w:rsidR="005D0538" w:rsidRPr="00856234">
        <w:rPr>
          <w:lang w:val="pl-PL"/>
        </w:rPr>
        <w:t xml:space="preserve"> złożenie przez któregokolwiek </w:t>
      </w:r>
      <w:r w:rsidRPr="00856234">
        <w:rPr>
          <w:lang w:val="pl-PL"/>
        </w:rPr>
        <w:t xml:space="preserve">z Wykonawców wspólnie ubiegających się </w:t>
      </w:r>
      <w:r w:rsidR="00106792" w:rsidRPr="00856234">
        <w:rPr>
          <w:lang w:val="pl-PL"/>
        </w:rPr>
        <w:t xml:space="preserve"> </w:t>
      </w:r>
      <w:r w:rsidRPr="00856234">
        <w:rPr>
          <w:lang w:val="pl-PL"/>
        </w:rPr>
        <w:t>o udzielnie zamówienia, równocześnie oferty indywidualnej oraz w ramach grupy Wykonawców wspólnie ubiegających się o udzielenie zamówienia.</w:t>
      </w:r>
      <w:r w:rsidR="00856234">
        <w:rPr>
          <w:lang w:val="pl-PL"/>
        </w:rPr>
        <w:t xml:space="preserve"> </w:t>
      </w:r>
      <w:r w:rsidRPr="00856234">
        <w:rPr>
          <w:lang w:val="pl-PL"/>
        </w:rPr>
        <w:t xml:space="preserve">Wspólnicy spółki cywilnej są traktowani jak Wykonawcy składający ofertę wspólną. </w:t>
      </w:r>
    </w:p>
    <w:p w14:paraId="10FDC782" w14:textId="77777777" w:rsidR="00D015E9" w:rsidRPr="00976A2E" w:rsidRDefault="00D015E9" w:rsidP="00D015E9">
      <w:pPr>
        <w:autoSpaceDE w:val="0"/>
        <w:autoSpaceDN w:val="0"/>
        <w:adjustRightInd w:val="0"/>
        <w:spacing w:after="0" w:line="276" w:lineRule="auto"/>
        <w:ind w:left="426"/>
        <w:jc w:val="both"/>
        <w:rPr>
          <w:rFonts w:ascii="Times New Roman" w:hAnsi="Times New Roman" w:cs="Times New Roman"/>
          <w:color w:val="FF0000"/>
          <w:sz w:val="20"/>
          <w:szCs w:val="20"/>
        </w:rPr>
      </w:pPr>
    </w:p>
    <w:p w14:paraId="791E52E3" w14:textId="094BD652" w:rsidR="00107B5D" w:rsidRPr="000217D4" w:rsidRDefault="00764A02" w:rsidP="005F6615">
      <w:pPr>
        <w:pStyle w:val="Nagwek1"/>
        <w:jc w:val="both"/>
        <w:rPr>
          <w:rFonts w:ascii="Times New Roman" w:eastAsiaTheme="majorEastAsia" w:hAnsi="Times New Roman"/>
          <w:sz w:val="24"/>
          <w:szCs w:val="24"/>
        </w:rPr>
      </w:pPr>
      <w:bookmarkStart w:id="26" w:name="_Toc532303892"/>
      <w:bookmarkStart w:id="27" w:name="_Toc771511"/>
      <w:r w:rsidRPr="000217D4">
        <w:rPr>
          <w:rFonts w:ascii="Times New Roman" w:hAnsi="Times New Roman"/>
          <w:sz w:val="24"/>
          <w:szCs w:val="24"/>
        </w:rPr>
        <w:t>ROZDZIAŁ</w:t>
      </w:r>
      <w:r w:rsidRPr="000217D4">
        <w:rPr>
          <w:rFonts w:ascii="Times New Roman" w:eastAsiaTheme="majorEastAsia" w:hAnsi="Times New Roman"/>
          <w:sz w:val="24"/>
          <w:szCs w:val="24"/>
        </w:rPr>
        <w:t xml:space="preserve"> </w:t>
      </w:r>
      <w:r w:rsidR="00D015E9" w:rsidRPr="000217D4">
        <w:rPr>
          <w:rFonts w:ascii="Times New Roman" w:eastAsiaTheme="majorEastAsia" w:hAnsi="Times New Roman"/>
          <w:sz w:val="24"/>
          <w:szCs w:val="24"/>
        </w:rPr>
        <w:t>XI.   INFORMACJE O SPOSOBIE POROZUMIEWANIA SIĘ ZAMAWIAJĄCEGO Z WYKONAWCAMI</w:t>
      </w:r>
      <w:bookmarkEnd w:id="26"/>
      <w:bookmarkEnd w:id="27"/>
    </w:p>
    <w:p w14:paraId="3D69B712" w14:textId="77777777" w:rsidR="005F6615" w:rsidRPr="005F6615" w:rsidRDefault="005F6615" w:rsidP="005F6615"/>
    <w:p w14:paraId="6976D8F3" w14:textId="77777777" w:rsidR="00D015E9" w:rsidRDefault="00D015E9" w:rsidP="00E0763E">
      <w:pPr>
        <w:numPr>
          <w:ilvl w:val="0"/>
          <w:numId w:val="13"/>
        </w:numPr>
        <w:autoSpaceDE w:val="0"/>
        <w:autoSpaceDN w:val="0"/>
        <w:adjustRightInd w:val="0"/>
        <w:spacing w:after="0" w:line="276" w:lineRule="auto"/>
        <w:ind w:left="426" w:hanging="426"/>
        <w:jc w:val="both"/>
        <w:rPr>
          <w:rFonts w:ascii="Times New Roman" w:hAnsi="Times New Roman" w:cs="Times New Roman"/>
          <w:sz w:val="20"/>
          <w:szCs w:val="20"/>
        </w:rPr>
      </w:pPr>
      <w:r w:rsidRPr="0063698F">
        <w:rPr>
          <w:rFonts w:ascii="Times New Roman" w:hAnsi="Times New Roman" w:cs="Times New Roman"/>
          <w:sz w:val="20"/>
          <w:szCs w:val="20"/>
        </w:rPr>
        <w:t>Postępowanie jest prowadzone w języku polskim.</w:t>
      </w:r>
    </w:p>
    <w:p w14:paraId="02382A9E" w14:textId="77777777" w:rsidR="005F6615" w:rsidRPr="00A534D6" w:rsidRDefault="005F6615" w:rsidP="00E0763E">
      <w:pPr>
        <w:numPr>
          <w:ilvl w:val="0"/>
          <w:numId w:val="13"/>
        </w:numPr>
        <w:autoSpaceDE w:val="0"/>
        <w:autoSpaceDN w:val="0"/>
        <w:adjustRightInd w:val="0"/>
        <w:spacing w:after="0" w:line="276" w:lineRule="auto"/>
        <w:ind w:left="426" w:hanging="426"/>
        <w:jc w:val="both"/>
        <w:rPr>
          <w:rFonts w:ascii="Times New Roman" w:hAnsi="Times New Roman" w:cs="Times New Roman"/>
          <w:sz w:val="20"/>
          <w:szCs w:val="20"/>
        </w:rPr>
      </w:pPr>
      <w:r w:rsidRPr="005F6615">
        <w:rPr>
          <w:rFonts w:ascii="Times New Roman" w:hAnsi="Times New Roman" w:cs="Times New Roman"/>
          <w:sz w:val="20"/>
          <w:szCs w:val="20"/>
        </w:rPr>
        <w:t>Info</w:t>
      </w:r>
      <w:r w:rsidRPr="00A534D6">
        <w:rPr>
          <w:rFonts w:ascii="Times New Roman" w:hAnsi="Times New Roman" w:cs="Times New Roman"/>
          <w:sz w:val="20"/>
          <w:szCs w:val="20"/>
        </w:rPr>
        <w:t>rmacje o sposobie porozumiewania się z Zamawiającym.</w:t>
      </w:r>
    </w:p>
    <w:p w14:paraId="3FC7A559" w14:textId="77777777" w:rsidR="005F6615" w:rsidRPr="00A534D6" w:rsidRDefault="005F6615" w:rsidP="00E0763E">
      <w:pPr>
        <w:pStyle w:val="Akapitzlist"/>
        <w:numPr>
          <w:ilvl w:val="0"/>
          <w:numId w:val="35"/>
        </w:numPr>
        <w:ind w:left="567" w:hanging="283"/>
        <w:jc w:val="both"/>
        <w:rPr>
          <w:lang w:val="pl-PL"/>
        </w:rPr>
      </w:pPr>
      <w:r w:rsidRPr="00A534D6">
        <w:rPr>
          <w:lang w:val="pl-PL"/>
        </w:rPr>
        <w:t>Oświadczenia, wnioski, zawiadomienia oraz informacje Zamawiający i Wykonawca mogą przekazywać pisemnie, faksem lub droga elektroniczną.</w:t>
      </w:r>
    </w:p>
    <w:p w14:paraId="691F18C7" w14:textId="4CC8449D" w:rsidR="005F6615" w:rsidRPr="00A534D6" w:rsidRDefault="005F6615" w:rsidP="00E0763E">
      <w:pPr>
        <w:pStyle w:val="Akapitzlist"/>
        <w:numPr>
          <w:ilvl w:val="0"/>
          <w:numId w:val="35"/>
        </w:numPr>
        <w:ind w:left="567" w:hanging="283"/>
        <w:jc w:val="both"/>
        <w:rPr>
          <w:lang w:val="pl-PL"/>
        </w:rPr>
      </w:pPr>
      <w:r w:rsidRPr="00A534D6">
        <w:rPr>
          <w:lang w:val="pl-PL"/>
        </w:rPr>
        <w:t xml:space="preserve">Jeżeli Zamawiający lub Wykonawca przekazują dokumenty, o których </w:t>
      </w:r>
      <w:r w:rsidRPr="00255804">
        <w:rPr>
          <w:lang w:val="pl-PL"/>
        </w:rPr>
        <w:t xml:space="preserve">mowa w pkt </w:t>
      </w:r>
      <w:r w:rsidR="00255804" w:rsidRPr="00255804">
        <w:rPr>
          <w:lang w:val="pl-PL"/>
        </w:rPr>
        <w:t>2</w:t>
      </w:r>
      <w:r w:rsidRPr="00255804">
        <w:rPr>
          <w:lang w:val="pl-PL"/>
        </w:rPr>
        <w:t>.1</w:t>
      </w:r>
      <w:r w:rsidR="00255804" w:rsidRPr="00255804">
        <w:rPr>
          <w:lang w:val="pl-PL"/>
        </w:rPr>
        <w:t>)</w:t>
      </w:r>
      <w:r w:rsidRPr="00255804">
        <w:rPr>
          <w:lang w:val="pl-PL"/>
        </w:rPr>
        <w:t xml:space="preserve"> faksem</w:t>
      </w:r>
      <w:r w:rsidRPr="00A534D6">
        <w:rPr>
          <w:lang w:val="pl-PL"/>
        </w:rPr>
        <w:t xml:space="preserve"> lub droga elektroniczną, każda ze stron na żądanie drugiej niezwłocznie potwierdza fakt ich otrzymania.</w:t>
      </w:r>
    </w:p>
    <w:p w14:paraId="69068C24" w14:textId="77777777" w:rsidR="005F6615" w:rsidRPr="00A534D6" w:rsidRDefault="005F6615" w:rsidP="00E0763E">
      <w:pPr>
        <w:pStyle w:val="Akapitzlist"/>
        <w:numPr>
          <w:ilvl w:val="0"/>
          <w:numId w:val="35"/>
        </w:numPr>
        <w:ind w:left="567" w:hanging="283"/>
        <w:jc w:val="both"/>
        <w:rPr>
          <w:lang w:val="pl-PL"/>
        </w:rPr>
      </w:pPr>
      <w:r w:rsidRPr="00A534D6">
        <w:rPr>
          <w:lang w:val="pl-PL"/>
        </w:rPr>
        <w:t>W przypadku braku potwierdzenia otrzymania wiadomości przez Wykonawcę, Zamawiający domniema, iż pismo wysłane przez Zamawiającego zostało mu doręczone w sposób umożliwiający zapoznanie się Wykonawcy z treścią pisma.</w:t>
      </w:r>
    </w:p>
    <w:p w14:paraId="3B3B38F7" w14:textId="77777777" w:rsidR="005F6615" w:rsidRPr="00A534D6" w:rsidRDefault="005F6615" w:rsidP="00E0763E">
      <w:pPr>
        <w:pStyle w:val="Akapitzlist"/>
        <w:numPr>
          <w:ilvl w:val="0"/>
          <w:numId w:val="35"/>
        </w:numPr>
        <w:ind w:left="567" w:hanging="283"/>
        <w:jc w:val="both"/>
        <w:rPr>
          <w:lang w:val="pl-PL"/>
        </w:rPr>
      </w:pPr>
      <w:r w:rsidRPr="00A534D6">
        <w:rPr>
          <w:lang w:val="pl-PL"/>
        </w:rPr>
        <w:t>Korespondencję związaną z niniejszym postępowaniem należy kierować na adres:</w:t>
      </w:r>
    </w:p>
    <w:p w14:paraId="6A05272E" w14:textId="77777777" w:rsidR="005F6615" w:rsidRPr="00A534D6" w:rsidRDefault="005F6615" w:rsidP="005F6615">
      <w:pPr>
        <w:spacing w:after="0"/>
        <w:ind w:left="1080"/>
        <w:jc w:val="both"/>
        <w:rPr>
          <w:rFonts w:ascii="Times New Roman" w:hAnsi="Times New Roman" w:cs="Times New Roman"/>
          <w:b/>
          <w:sz w:val="20"/>
          <w:szCs w:val="20"/>
        </w:rPr>
      </w:pPr>
      <w:r w:rsidRPr="00A534D6">
        <w:rPr>
          <w:rFonts w:ascii="Times New Roman" w:hAnsi="Times New Roman" w:cs="Times New Roman"/>
          <w:sz w:val="20"/>
          <w:szCs w:val="20"/>
        </w:rPr>
        <w:t xml:space="preserve">       </w:t>
      </w:r>
      <w:r w:rsidRPr="00A534D6">
        <w:rPr>
          <w:rFonts w:ascii="Times New Roman" w:hAnsi="Times New Roman" w:cs="Times New Roman"/>
          <w:b/>
          <w:sz w:val="20"/>
          <w:szCs w:val="20"/>
        </w:rPr>
        <w:t>Sąd Rejonowy w Bielsku Podlaskim</w:t>
      </w:r>
    </w:p>
    <w:p w14:paraId="62BD0C8A" w14:textId="77777777" w:rsidR="005F6615" w:rsidRPr="00A534D6" w:rsidRDefault="005F6615" w:rsidP="005F6615">
      <w:pPr>
        <w:spacing w:after="0"/>
        <w:ind w:left="1080"/>
        <w:jc w:val="both"/>
        <w:rPr>
          <w:rFonts w:ascii="Times New Roman" w:hAnsi="Times New Roman" w:cs="Times New Roman"/>
          <w:b/>
          <w:sz w:val="20"/>
          <w:szCs w:val="20"/>
        </w:rPr>
      </w:pPr>
      <w:r w:rsidRPr="00A534D6">
        <w:rPr>
          <w:rFonts w:ascii="Times New Roman" w:hAnsi="Times New Roman" w:cs="Times New Roman"/>
          <w:b/>
          <w:sz w:val="20"/>
          <w:szCs w:val="20"/>
        </w:rPr>
        <w:t xml:space="preserve">       ul. 3 Maja 7</w:t>
      </w:r>
    </w:p>
    <w:p w14:paraId="0996FB81" w14:textId="77777777" w:rsidR="005F6615" w:rsidRPr="00A534D6" w:rsidRDefault="005F6615" w:rsidP="005F6615">
      <w:pPr>
        <w:spacing w:after="0"/>
        <w:ind w:left="1080"/>
        <w:jc w:val="both"/>
        <w:rPr>
          <w:rFonts w:ascii="Times New Roman" w:hAnsi="Times New Roman" w:cs="Times New Roman"/>
          <w:b/>
          <w:sz w:val="20"/>
          <w:szCs w:val="20"/>
        </w:rPr>
      </w:pPr>
      <w:r w:rsidRPr="00A534D6">
        <w:rPr>
          <w:rFonts w:ascii="Times New Roman" w:hAnsi="Times New Roman" w:cs="Times New Roman"/>
          <w:b/>
          <w:sz w:val="20"/>
          <w:szCs w:val="20"/>
        </w:rPr>
        <w:t xml:space="preserve">       17-100 Bielsk Podlaski, parter, pokój nr 19 (Oddział Finansowy)</w:t>
      </w:r>
    </w:p>
    <w:p w14:paraId="003B3086" w14:textId="46AE7F1C" w:rsidR="005F6615" w:rsidRPr="00B80E15" w:rsidRDefault="005F6615" w:rsidP="005F6615">
      <w:pPr>
        <w:spacing w:after="0"/>
        <w:ind w:left="1080"/>
        <w:jc w:val="both"/>
        <w:rPr>
          <w:rFonts w:ascii="Times New Roman" w:hAnsi="Times New Roman" w:cs="Times New Roman"/>
          <w:b/>
          <w:sz w:val="20"/>
          <w:szCs w:val="20"/>
          <w:lang w:val="en-US"/>
        </w:rPr>
      </w:pPr>
      <w:r w:rsidRPr="00A534D6">
        <w:rPr>
          <w:rFonts w:ascii="Times New Roman" w:hAnsi="Times New Roman" w:cs="Times New Roman"/>
          <w:b/>
          <w:sz w:val="20"/>
          <w:szCs w:val="20"/>
        </w:rPr>
        <w:t xml:space="preserve">       </w:t>
      </w:r>
      <w:proofErr w:type="spellStart"/>
      <w:r w:rsidRPr="00B80E15">
        <w:rPr>
          <w:rFonts w:ascii="Times New Roman" w:hAnsi="Times New Roman" w:cs="Times New Roman"/>
          <w:b/>
          <w:sz w:val="20"/>
          <w:szCs w:val="20"/>
          <w:lang w:val="en-US"/>
        </w:rPr>
        <w:t>numer</w:t>
      </w:r>
      <w:proofErr w:type="spellEnd"/>
      <w:r w:rsidRPr="00B80E15">
        <w:rPr>
          <w:rFonts w:ascii="Times New Roman" w:hAnsi="Times New Roman" w:cs="Times New Roman"/>
          <w:b/>
          <w:sz w:val="20"/>
          <w:szCs w:val="20"/>
          <w:lang w:val="en-US"/>
        </w:rPr>
        <w:t xml:space="preserve"> </w:t>
      </w:r>
      <w:proofErr w:type="spellStart"/>
      <w:r w:rsidRPr="00B80E15">
        <w:rPr>
          <w:rFonts w:ascii="Times New Roman" w:hAnsi="Times New Roman" w:cs="Times New Roman"/>
          <w:b/>
          <w:sz w:val="20"/>
          <w:szCs w:val="20"/>
          <w:lang w:val="en-US"/>
        </w:rPr>
        <w:t>faksu</w:t>
      </w:r>
      <w:proofErr w:type="spellEnd"/>
      <w:r w:rsidRPr="00B80E15">
        <w:rPr>
          <w:rFonts w:ascii="Times New Roman" w:hAnsi="Times New Roman" w:cs="Times New Roman"/>
          <w:b/>
          <w:sz w:val="20"/>
          <w:szCs w:val="20"/>
          <w:lang w:val="en-US"/>
        </w:rPr>
        <w:t xml:space="preserve"> 85/731-21-49, e-mail: </w:t>
      </w:r>
      <w:hyperlink r:id="rId9" w:history="1">
        <w:r w:rsidR="007427DA" w:rsidRPr="00B80E15">
          <w:rPr>
            <w:rStyle w:val="Hipercze"/>
            <w:rFonts w:ascii="Times New Roman" w:hAnsi="Times New Roman" w:cs="Times New Roman"/>
            <w:b/>
            <w:sz w:val="20"/>
            <w:szCs w:val="20"/>
            <w:lang w:val="en-US"/>
          </w:rPr>
          <w:t>kom.gosp@bielsk-podlaski.sr.gov.pl</w:t>
        </w:r>
      </w:hyperlink>
    </w:p>
    <w:p w14:paraId="07A1AD0A" w14:textId="77777777" w:rsidR="007427DA" w:rsidRDefault="007427DA" w:rsidP="005F6615">
      <w:pPr>
        <w:spacing w:after="0"/>
        <w:ind w:left="1080"/>
        <w:jc w:val="both"/>
        <w:rPr>
          <w:rFonts w:ascii="Times New Roman" w:hAnsi="Times New Roman" w:cs="Times New Roman"/>
          <w:b/>
          <w:sz w:val="20"/>
          <w:szCs w:val="20"/>
          <w:lang w:val="en-US"/>
        </w:rPr>
      </w:pPr>
    </w:p>
    <w:p w14:paraId="060F9723" w14:textId="01FEB866" w:rsidR="005F6615" w:rsidRPr="00C01562" w:rsidRDefault="007427DA" w:rsidP="00E0763E">
      <w:pPr>
        <w:numPr>
          <w:ilvl w:val="0"/>
          <w:numId w:val="13"/>
        </w:numPr>
        <w:autoSpaceDE w:val="0"/>
        <w:autoSpaceDN w:val="0"/>
        <w:adjustRightInd w:val="0"/>
        <w:spacing w:after="0" w:line="276" w:lineRule="auto"/>
        <w:ind w:left="426" w:hanging="426"/>
        <w:jc w:val="both"/>
        <w:rPr>
          <w:rFonts w:ascii="Times New Roman" w:hAnsi="Times New Roman" w:cs="Times New Roman"/>
          <w:sz w:val="20"/>
          <w:szCs w:val="20"/>
        </w:rPr>
      </w:pPr>
      <w:bookmarkStart w:id="28" w:name="_Toc771490"/>
      <w:r w:rsidRPr="007427DA">
        <w:rPr>
          <w:rFonts w:ascii="Times New Roman" w:hAnsi="Times New Roman" w:cs="Times New Roman"/>
          <w:sz w:val="20"/>
          <w:szCs w:val="20"/>
        </w:rPr>
        <w:t>Osoby upoważnione do kontaktu z Wykonawcami</w:t>
      </w:r>
      <w:bookmarkEnd w:id="28"/>
      <w:r>
        <w:rPr>
          <w:rFonts w:ascii="Times New Roman" w:hAnsi="Times New Roman" w:cs="Times New Roman"/>
          <w:sz w:val="20"/>
          <w:szCs w:val="20"/>
        </w:rPr>
        <w:t>: z</w:t>
      </w:r>
      <w:r w:rsidR="005F6615" w:rsidRPr="007427DA">
        <w:rPr>
          <w:rFonts w:ascii="Times New Roman" w:hAnsi="Times New Roman" w:cs="Times New Roman"/>
          <w:sz w:val="20"/>
          <w:szCs w:val="20"/>
        </w:rPr>
        <w:t>e strony Zamawiającego osobą uprawnioną do kontaktowania się z Wykonawcami w sprawach proceduralnych jest Pan Mariusz Oksztulski, - tel. 85/731-21-0</w:t>
      </w:r>
      <w:r w:rsidR="005F6615" w:rsidRPr="00C01562">
        <w:rPr>
          <w:rFonts w:ascii="Times New Roman" w:hAnsi="Times New Roman" w:cs="Times New Roman"/>
          <w:sz w:val="20"/>
          <w:szCs w:val="20"/>
        </w:rPr>
        <w:t xml:space="preserve">2; fax 85 /731-21-49, e-mail: </w:t>
      </w:r>
      <w:hyperlink r:id="rId10" w:history="1">
        <w:r w:rsidR="005F6615" w:rsidRPr="00C01562">
          <w:rPr>
            <w:rStyle w:val="Hipercze"/>
            <w:rFonts w:ascii="Times New Roman" w:hAnsi="Times New Roman" w:cs="Times New Roman"/>
            <w:color w:val="auto"/>
            <w:sz w:val="20"/>
            <w:szCs w:val="20"/>
          </w:rPr>
          <w:t>kom.gosp@bielsk-podlaski.sr.gov.pl</w:t>
        </w:r>
      </w:hyperlink>
    </w:p>
    <w:p w14:paraId="4AE77255" w14:textId="2536ACA1" w:rsidR="00A534D6" w:rsidRPr="00C01562" w:rsidRDefault="00A534D6" w:rsidP="00E0763E">
      <w:pPr>
        <w:numPr>
          <w:ilvl w:val="0"/>
          <w:numId w:val="13"/>
        </w:numPr>
        <w:autoSpaceDE w:val="0"/>
        <w:autoSpaceDN w:val="0"/>
        <w:adjustRightInd w:val="0"/>
        <w:spacing w:after="0" w:line="276" w:lineRule="auto"/>
        <w:ind w:left="426" w:hanging="426"/>
        <w:jc w:val="both"/>
        <w:rPr>
          <w:rFonts w:ascii="Times New Roman" w:hAnsi="Times New Roman" w:cs="Times New Roman"/>
          <w:sz w:val="20"/>
          <w:szCs w:val="20"/>
        </w:rPr>
      </w:pPr>
      <w:r w:rsidRPr="00C01562">
        <w:rPr>
          <w:rFonts w:ascii="Times New Roman" w:hAnsi="Times New Roman" w:cs="Times New Roman"/>
          <w:sz w:val="20"/>
          <w:szCs w:val="20"/>
        </w:rPr>
        <w:t>Wyjaśnienia treści SIWZ i jej modyfikacja.</w:t>
      </w:r>
    </w:p>
    <w:p w14:paraId="7A63E18F" w14:textId="31183109" w:rsidR="004B3CE3" w:rsidRPr="00C01562" w:rsidRDefault="004B3CE3" w:rsidP="00E0763E">
      <w:pPr>
        <w:pStyle w:val="Akapitzlist"/>
        <w:numPr>
          <w:ilvl w:val="0"/>
          <w:numId w:val="36"/>
        </w:numPr>
        <w:ind w:left="567" w:hanging="283"/>
        <w:jc w:val="both"/>
        <w:rPr>
          <w:lang w:val="pl-PL"/>
        </w:rPr>
      </w:pPr>
      <w:r w:rsidRPr="00C01562">
        <w:rPr>
          <w:lang w:val="pl-PL"/>
        </w:rPr>
        <w:t>W uzasadnionych przypadkach Zamawiający może przed upływem terminu składania ofert</w:t>
      </w:r>
      <w:r w:rsidR="00B87018" w:rsidRPr="00C01562">
        <w:rPr>
          <w:lang w:val="pl-PL"/>
        </w:rPr>
        <w:t xml:space="preserve"> </w:t>
      </w:r>
      <w:r w:rsidRPr="00C01562">
        <w:rPr>
          <w:lang w:val="pl-PL"/>
        </w:rPr>
        <w:t xml:space="preserve">zmienić treść </w:t>
      </w:r>
      <w:r w:rsidR="00682525" w:rsidRPr="00C01562">
        <w:rPr>
          <w:lang w:val="pl-PL"/>
        </w:rPr>
        <w:t>SIWZ</w:t>
      </w:r>
      <w:r w:rsidRPr="00C01562">
        <w:rPr>
          <w:lang w:val="pl-PL"/>
        </w:rPr>
        <w:t>.</w:t>
      </w:r>
    </w:p>
    <w:p w14:paraId="64D121B5" w14:textId="62D45094" w:rsidR="004B3CE3" w:rsidRPr="00C01562" w:rsidRDefault="004B3CE3" w:rsidP="00E0763E">
      <w:pPr>
        <w:pStyle w:val="Akapitzlist"/>
        <w:numPr>
          <w:ilvl w:val="0"/>
          <w:numId w:val="36"/>
        </w:numPr>
        <w:ind w:left="567" w:hanging="283"/>
        <w:jc w:val="both"/>
        <w:rPr>
          <w:lang w:val="pl-PL"/>
        </w:rPr>
      </w:pPr>
      <w:r w:rsidRPr="00C01562">
        <w:rPr>
          <w:lang w:val="pl-PL"/>
        </w:rPr>
        <w:t xml:space="preserve">Dokonaną w ten sposób zmianę Zamawiający przekaże niezwłocznie z zachowaniem formy pisemnej, wszystkim Wykonawcom, którym przekazano </w:t>
      </w:r>
      <w:r w:rsidR="00682525" w:rsidRPr="00C01562">
        <w:rPr>
          <w:lang w:val="pl-PL"/>
        </w:rPr>
        <w:t>SIWZ</w:t>
      </w:r>
      <w:r w:rsidRPr="00C01562">
        <w:rPr>
          <w:lang w:val="pl-PL"/>
        </w:rPr>
        <w:t xml:space="preserve"> oraz zamieści na stronie internetowej, na której udostępniona została </w:t>
      </w:r>
      <w:r w:rsidR="00682525" w:rsidRPr="00C01562">
        <w:rPr>
          <w:lang w:val="pl-PL"/>
        </w:rPr>
        <w:t>SIWZ</w:t>
      </w:r>
      <w:r w:rsidRPr="00C01562">
        <w:rPr>
          <w:lang w:val="pl-PL"/>
        </w:rPr>
        <w:t xml:space="preserve"> (www.bielsk-podlaski.sr.gov.pl) i będzie  ona wiążąca przy składaniu ofert.</w:t>
      </w:r>
    </w:p>
    <w:p w14:paraId="46071936" w14:textId="3C161DFB" w:rsidR="004B3CE3" w:rsidRPr="00C01562" w:rsidRDefault="004B3CE3" w:rsidP="00E0763E">
      <w:pPr>
        <w:pStyle w:val="Akapitzlist"/>
        <w:numPr>
          <w:ilvl w:val="0"/>
          <w:numId w:val="36"/>
        </w:numPr>
        <w:ind w:left="567" w:hanging="283"/>
        <w:jc w:val="both"/>
        <w:rPr>
          <w:lang w:val="pl-PL"/>
        </w:rPr>
      </w:pPr>
      <w:r w:rsidRPr="00C01562">
        <w:rPr>
          <w:lang w:val="pl-PL"/>
        </w:rPr>
        <w:t xml:space="preserve">W celu umożliwienia Wykonawcom uwzględnienia w ofertach zmian, Zamawiający przedłuży określony w </w:t>
      </w:r>
      <w:r w:rsidR="00682525" w:rsidRPr="00C01562">
        <w:rPr>
          <w:lang w:val="pl-PL"/>
        </w:rPr>
        <w:t>SIWZ</w:t>
      </w:r>
      <w:r w:rsidRPr="00C01562">
        <w:rPr>
          <w:lang w:val="pl-PL"/>
        </w:rPr>
        <w:t xml:space="preserve"> termin składania ofert i powiadomi o tym wszystkich Wykonawców, którym przekazano </w:t>
      </w:r>
      <w:r w:rsidR="00682525" w:rsidRPr="00C01562">
        <w:rPr>
          <w:lang w:val="pl-PL"/>
        </w:rPr>
        <w:t xml:space="preserve">SIWZ </w:t>
      </w:r>
      <w:r w:rsidRPr="00C01562">
        <w:rPr>
          <w:lang w:val="pl-PL"/>
        </w:rPr>
        <w:t xml:space="preserve">oraz zamieści na stronie internetowej, na której udostępniona została </w:t>
      </w:r>
      <w:r w:rsidR="00682525" w:rsidRPr="00C01562">
        <w:rPr>
          <w:lang w:val="pl-PL"/>
        </w:rPr>
        <w:t>SIWZ</w:t>
      </w:r>
      <w:r w:rsidRPr="00C01562">
        <w:rPr>
          <w:lang w:val="pl-PL"/>
        </w:rPr>
        <w:t xml:space="preserve"> (www.bielsk-podlaski.sr.gov.pl), jeżeli w wyniku modyfikacji treści </w:t>
      </w:r>
      <w:r w:rsidR="00682525" w:rsidRPr="00C01562">
        <w:rPr>
          <w:lang w:val="pl-PL"/>
        </w:rPr>
        <w:t>SIWZ</w:t>
      </w:r>
      <w:r w:rsidRPr="00C01562">
        <w:rPr>
          <w:lang w:val="pl-PL"/>
        </w:rPr>
        <w:t xml:space="preserve"> niezbędny jest dodatkowy czas na wprowadzenie zmian w ofertach. W tym przypadku wszelkie prawa oraz zobowiązania Zamawiającego i Wykonawcy dotyczące wcześniej ustalonego terminu będą podlegały nowemu terminowi. Przedłużenie terminu składania ofert jest możliwe tylko przed jego upływem.</w:t>
      </w:r>
    </w:p>
    <w:p w14:paraId="7DBF6E36" w14:textId="5BDD7E53" w:rsidR="0011733B" w:rsidRPr="0011733B" w:rsidRDefault="004B3CE3" w:rsidP="0011733B">
      <w:pPr>
        <w:pStyle w:val="Akapitzlist"/>
        <w:numPr>
          <w:ilvl w:val="0"/>
          <w:numId w:val="36"/>
        </w:numPr>
        <w:ind w:left="567" w:hanging="283"/>
        <w:jc w:val="both"/>
        <w:rPr>
          <w:lang w:val="pl-PL"/>
        </w:rPr>
      </w:pPr>
      <w:r w:rsidRPr="00C01562">
        <w:rPr>
          <w:lang w:val="pl-PL"/>
        </w:rPr>
        <w:t xml:space="preserve">O przedłużeniu terminu składania ofert Zamawiający niezwłocznie powiadomi wszystkich Wykonawców, którym przekazano </w:t>
      </w:r>
      <w:r w:rsidR="00682525" w:rsidRPr="00C01562">
        <w:rPr>
          <w:lang w:val="pl-PL"/>
        </w:rPr>
        <w:t>SIWZ</w:t>
      </w:r>
      <w:r w:rsidRPr="00C01562">
        <w:rPr>
          <w:lang w:val="pl-PL"/>
        </w:rPr>
        <w:t xml:space="preserve">, a również zamieści tę informację na stronie internetowej, na której udostępniona została </w:t>
      </w:r>
      <w:r w:rsidR="00682525" w:rsidRPr="00C01562">
        <w:rPr>
          <w:lang w:val="pl-PL"/>
        </w:rPr>
        <w:t>SIWZ</w:t>
      </w:r>
      <w:r w:rsidRPr="00C01562">
        <w:rPr>
          <w:lang w:val="pl-PL"/>
        </w:rPr>
        <w:t xml:space="preserve"> (</w:t>
      </w:r>
      <w:hyperlink r:id="rId11" w:history="1">
        <w:r w:rsidR="00B87018" w:rsidRPr="00C01562">
          <w:rPr>
            <w:rStyle w:val="Hipercze"/>
            <w:lang w:val="pl-PL"/>
          </w:rPr>
          <w:t>www.bielsk-podlaski.sr.gov.pl</w:t>
        </w:r>
      </w:hyperlink>
      <w:r w:rsidRPr="00C01562">
        <w:rPr>
          <w:lang w:val="pl-PL"/>
        </w:rPr>
        <w:t>).</w:t>
      </w:r>
    </w:p>
    <w:p w14:paraId="6BD57BB4" w14:textId="6B3CCBE8" w:rsidR="004B3CE3" w:rsidRPr="0011733B" w:rsidRDefault="004B3CE3" w:rsidP="0011733B">
      <w:pPr>
        <w:numPr>
          <w:ilvl w:val="0"/>
          <w:numId w:val="13"/>
        </w:numPr>
        <w:autoSpaceDE w:val="0"/>
        <w:autoSpaceDN w:val="0"/>
        <w:adjustRightInd w:val="0"/>
        <w:spacing w:after="0" w:line="276" w:lineRule="auto"/>
        <w:ind w:left="426" w:hanging="426"/>
        <w:jc w:val="both"/>
        <w:rPr>
          <w:rFonts w:ascii="Times New Roman" w:hAnsi="Times New Roman" w:cs="Times New Roman"/>
          <w:sz w:val="20"/>
          <w:szCs w:val="20"/>
        </w:rPr>
      </w:pPr>
      <w:r w:rsidRPr="0011733B">
        <w:rPr>
          <w:rFonts w:ascii="Times New Roman" w:hAnsi="Times New Roman" w:cs="Times New Roman"/>
          <w:sz w:val="20"/>
          <w:szCs w:val="20"/>
        </w:rPr>
        <w:t xml:space="preserve">Pytania odnośnie zapisów </w:t>
      </w:r>
      <w:r w:rsidR="00682525" w:rsidRPr="0011733B">
        <w:rPr>
          <w:rFonts w:ascii="Times New Roman" w:hAnsi="Times New Roman" w:cs="Times New Roman"/>
          <w:sz w:val="20"/>
          <w:szCs w:val="20"/>
        </w:rPr>
        <w:t>SIWZ</w:t>
      </w:r>
      <w:r w:rsidRPr="0011733B">
        <w:rPr>
          <w:rFonts w:ascii="Times New Roman" w:hAnsi="Times New Roman" w:cs="Times New Roman"/>
          <w:sz w:val="20"/>
          <w:szCs w:val="20"/>
        </w:rPr>
        <w:t>.</w:t>
      </w:r>
    </w:p>
    <w:p w14:paraId="77F78A3E" w14:textId="36F21097" w:rsidR="004B3CE3" w:rsidRDefault="004B3CE3" w:rsidP="0011733B">
      <w:pPr>
        <w:pStyle w:val="Akapitzlist"/>
        <w:numPr>
          <w:ilvl w:val="0"/>
          <w:numId w:val="38"/>
        </w:numPr>
        <w:ind w:left="567" w:hanging="283"/>
        <w:jc w:val="both"/>
        <w:rPr>
          <w:lang w:val="pl-PL"/>
        </w:rPr>
      </w:pPr>
      <w:r w:rsidRPr="00C01562">
        <w:rPr>
          <w:lang w:val="pl-PL"/>
        </w:rPr>
        <w:t xml:space="preserve">Wykonawca może zwrócić się do Zamawiającego z pisemną prośbą - wnioskiem o wyjaśnienie treści </w:t>
      </w:r>
      <w:r w:rsidR="00682525" w:rsidRPr="00C01562">
        <w:rPr>
          <w:lang w:val="pl-PL"/>
        </w:rPr>
        <w:t>SIWZ</w:t>
      </w:r>
      <w:r w:rsidRPr="00C01562">
        <w:rPr>
          <w:lang w:val="pl-PL"/>
        </w:rPr>
        <w:t xml:space="preserve">. Zamawiający odpowie niezwłocznie, nie później jednak niż 2 dni przed upływem terminu </w:t>
      </w:r>
      <w:r w:rsidRPr="00C01562">
        <w:rPr>
          <w:lang w:val="pl-PL"/>
        </w:rPr>
        <w:lastRenderedPageBreak/>
        <w:t xml:space="preserve">składania ofert, na piśmie na zadane pytanie, przesyłając treść pytania i odpowiedzi wszystkim uczestnikom postępowania oraz umieści taką informację na własnej stronie internetowej (www.bielsk-podlaski.sr.gov.pl), pod warunkiem, że wniosek o wyjaśnienie treści </w:t>
      </w:r>
      <w:r w:rsidR="00682525" w:rsidRPr="00C01562">
        <w:rPr>
          <w:lang w:val="pl-PL"/>
        </w:rPr>
        <w:t>SIWZ</w:t>
      </w:r>
      <w:r w:rsidRPr="00C01562">
        <w:rPr>
          <w:lang w:val="pl-PL"/>
        </w:rPr>
        <w:t xml:space="preserve"> wpłynął do Zamawiającego nie później niż do końca dnia, w którym upływa połowa wyznaczonego terminu składania ofert.</w:t>
      </w:r>
    </w:p>
    <w:p w14:paraId="14878B1E" w14:textId="62CB31BC" w:rsidR="00C01562" w:rsidRDefault="004B3CE3" w:rsidP="0011733B">
      <w:pPr>
        <w:pStyle w:val="Akapitzlist"/>
        <w:numPr>
          <w:ilvl w:val="0"/>
          <w:numId w:val="38"/>
        </w:numPr>
        <w:ind w:left="567" w:hanging="283"/>
        <w:jc w:val="both"/>
        <w:rPr>
          <w:lang w:val="pl-PL"/>
        </w:rPr>
      </w:pPr>
      <w:r w:rsidRPr="0011733B">
        <w:rPr>
          <w:lang w:val="pl-PL"/>
        </w:rPr>
        <w:t xml:space="preserve">W przypadku rozbieżności pomiędzy treścią niniejszej </w:t>
      </w:r>
      <w:r w:rsidR="00682525" w:rsidRPr="0011733B">
        <w:rPr>
          <w:lang w:val="pl-PL"/>
        </w:rPr>
        <w:t>SIWZ</w:t>
      </w:r>
      <w:r w:rsidRPr="0011733B">
        <w:rPr>
          <w:lang w:val="pl-PL"/>
        </w:rPr>
        <w:t xml:space="preserve"> a treścią udzielonych odpowiedzi, jako obowiązującą należy przyjąć treść pisma zawierającego późniejsze oświadczenie Zamawiającego.</w:t>
      </w:r>
    </w:p>
    <w:p w14:paraId="085EDCF9" w14:textId="351C21D2" w:rsidR="00856234" w:rsidRPr="0011733B" w:rsidRDefault="004B3CE3" w:rsidP="0011733B">
      <w:pPr>
        <w:pStyle w:val="Akapitzlist"/>
        <w:numPr>
          <w:ilvl w:val="0"/>
          <w:numId w:val="38"/>
        </w:numPr>
        <w:ind w:left="567" w:hanging="283"/>
        <w:jc w:val="both"/>
        <w:rPr>
          <w:lang w:val="pl-PL"/>
        </w:rPr>
      </w:pPr>
      <w:r w:rsidRPr="0011733B">
        <w:rPr>
          <w:lang w:val="pl-PL"/>
        </w:rPr>
        <w:t xml:space="preserve">Zamawiający nie przewiduje spotkania z Wykonawcami w celu udzielenia odpowiedzi na ewentualne pytania.                            </w:t>
      </w:r>
    </w:p>
    <w:p w14:paraId="3540CA69" w14:textId="77777777" w:rsidR="00D015E9" w:rsidRPr="00FF3DAB" w:rsidRDefault="00D015E9" w:rsidP="00B85DE5">
      <w:pPr>
        <w:pStyle w:val="Default"/>
        <w:rPr>
          <w:b/>
          <w:bCs/>
          <w:color w:val="auto"/>
        </w:rPr>
      </w:pPr>
    </w:p>
    <w:p w14:paraId="776CB254" w14:textId="26C2DBBC" w:rsidR="006B0FD2" w:rsidRPr="000217D4" w:rsidRDefault="00FF3DAB" w:rsidP="00702C8C">
      <w:pPr>
        <w:pStyle w:val="Nagwek1"/>
        <w:jc w:val="both"/>
        <w:rPr>
          <w:rFonts w:ascii="Times New Roman" w:hAnsi="Times New Roman"/>
          <w:sz w:val="24"/>
          <w:szCs w:val="24"/>
        </w:rPr>
      </w:pPr>
      <w:bookmarkStart w:id="29" w:name="_Toc771512"/>
      <w:r w:rsidRPr="000217D4">
        <w:rPr>
          <w:rFonts w:ascii="Times New Roman" w:hAnsi="Times New Roman"/>
          <w:sz w:val="24"/>
          <w:szCs w:val="24"/>
        </w:rPr>
        <w:t xml:space="preserve">ROZDZIAŁ </w:t>
      </w:r>
      <w:r w:rsidR="006B0FD2" w:rsidRPr="000217D4">
        <w:rPr>
          <w:rFonts w:ascii="Times New Roman" w:hAnsi="Times New Roman"/>
          <w:sz w:val="24"/>
          <w:szCs w:val="24"/>
        </w:rPr>
        <w:t>X</w:t>
      </w:r>
      <w:r w:rsidR="007B659B" w:rsidRPr="000217D4">
        <w:rPr>
          <w:rFonts w:ascii="Times New Roman" w:hAnsi="Times New Roman"/>
          <w:sz w:val="24"/>
          <w:szCs w:val="24"/>
        </w:rPr>
        <w:t>I</w:t>
      </w:r>
      <w:r w:rsidR="006B0FD2" w:rsidRPr="000217D4">
        <w:rPr>
          <w:rFonts w:ascii="Times New Roman" w:hAnsi="Times New Roman"/>
          <w:sz w:val="24"/>
          <w:szCs w:val="24"/>
        </w:rPr>
        <w:t>I. OPIS KRYTERIÓW, KTÓRYMI ZAMAWIAJĄCY BĘDZIE SIĘ KIEROWAŁ PRZY WYBORZE OFERTY WRAZ Z PODANIEM ZNACZENIA TYCH KRYTERIÓW I SPOSOBU OCENY OFERT</w:t>
      </w:r>
      <w:bookmarkEnd w:id="29"/>
    </w:p>
    <w:p w14:paraId="1C6F744B" w14:textId="77777777" w:rsidR="00FA422E" w:rsidRPr="006504C1" w:rsidRDefault="00FA422E" w:rsidP="00FA422E">
      <w:pPr>
        <w:rPr>
          <w:rFonts w:ascii="Times New Roman" w:hAnsi="Times New Roman" w:cs="Times New Roman"/>
          <w:color w:val="FF0000"/>
          <w:sz w:val="20"/>
          <w:szCs w:val="20"/>
        </w:rPr>
      </w:pPr>
    </w:p>
    <w:p w14:paraId="20022CCA" w14:textId="6D415034" w:rsidR="00CC7C0C" w:rsidRPr="00A13A3A" w:rsidRDefault="006B0FD2" w:rsidP="00E0763E">
      <w:pPr>
        <w:pStyle w:val="Default"/>
        <w:numPr>
          <w:ilvl w:val="0"/>
          <w:numId w:val="7"/>
        </w:numPr>
        <w:ind w:left="426" w:hanging="426"/>
        <w:jc w:val="both"/>
        <w:rPr>
          <w:bCs/>
          <w:color w:val="auto"/>
          <w:sz w:val="20"/>
          <w:szCs w:val="20"/>
        </w:rPr>
      </w:pPr>
      <w:r w:rsidRPr="006504C1">
        <w:rPr>
          <w:bCs/>
          <w:color w:val="auto"/>
          <w:sz w:val="20"/>
          <w:szCs w:val="20"/>
        </w:rPr>
        <w:t xml:space="preserve">W ramach </w:t>
      </w:r>
      <w:r w:rsidR="00CC7C0C" w:rsidRPr="006504C1">
        <w:rPr>
          <w:bCs/>
          <w:color w:val="auto"/>
          <w:sz w:val="20"/>
          <w:szCs w:val="20"/>
        </w:rPr>
        <w:t>poszczególnych</w:t>
      </w:r>
      <w:r w:rsidRPr="006504C1">
        <w:rPr>
          <w:bCs/>
          <w:color w:val="auto"/>
          <w:sz w:val="20"/>
          <w:szCs w:val="20"/>
        </w:rPr>
        <w:t xml:space="preserve"> części</w:t>
      </w:r>
      <w:r w:rsidR="00AC595D" w:rsidRPr="006504C1">
        <w:rPr>
          <w:bCs/>
          <w:color w:val="auto"/>
          <w:sz w:val="20"/>
          <w:szCs w:val="20"/>
        </w:rPr>
        <w:t xml:space="preserve"> zamówienia</w:t>
      </w:r>
      <w:r w:rsidR="00BF4EF1" w:rsidRPr="006504C1">
        <w:rPr>
          <w:bCs/>
          <w:color w:val="auto"/>
          <w:sz w:val="20"/>
          <w:szCs w:val="20"/>
        </w:rPr>
        <w:t xml:space="preserve"> (</w:t>
      </w:r>
      <w:r w:rsidR="00BF4EF1" w:rsidRPr="006504C1">
        <w:rPr>
          <w:sz w:val="20"/>
          <w:szCs w:val="20"/>
        </w:rPr>
        <w:t>część nr 1 i część nr 2</w:t>
      </w:r>
      <w:r w:rsidR="00BF4EF1" w:rsidRPr="006504C1">
        <w:rPr>
          <w:bCs/>
          <w:color w:val="auto"/>
          <w:sz w:val="20"/>
          <w:szCs w:val="20"/>
        </w:rPr>
        <w:t>)</w:t>
      </w:r>
      <w:r w:rsidR="00CC7C0C" w:rsidRPr="006504C1">
        <w:rPr>
          <w:bCs/>
          <w:color w:val="auto"/>
          <w:sz w:val="20"/>
          <w:szCs w:val="20"/>
        </w:rPr>
        <w:t>,</w:t>
      </w:r>
      <w:r w:rsidRPr="00A13A3A">
        <w:rPr>
          <w:bCs/>
          <w:color w:val="auto"/>
          <w:sz w:val="20"/>
          <w:szCs w:val="20"/>
        </w:rPr>
        <w:t xml:space="preserve"> Zamawiający dokona oceny ofert, które nie zostały odrzucone, na podstawie następujących kryteriów oceny ofert:</w:t>
      </w:r>
    </w:p>
    <w:p w14:paraId="0E7D06FF" w14:textId="77777777" w:rsidR="00076058" w:rsidRPr="00976A2E" w:rsidRDefault="00076058" w:rsidP="00B85DE5">
      <w:pPr>
        <w:pStyle w:val="Default"/>
        <w:ind w:left="426"/>
        <w:jc w:val="both"/>
        <w:rPr>
          <w:bCs/>
          <w:color w:val="FF0000"/>
          <w:sz w:val="20"/>
          <w:szCs w:val="20"/>
        </w:rPr>
      </w:pP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5"/>
        <w:gridCol w:w="3118"/>
      </w:tblGrid>
      <w:tr w:rsidR="00076058" w:rsidRPr="00976A2E" w14:paraId="7D61B50A" w14:textId="77777777" w:rsidTr="00F04529">
        <w:trPr>
          <w:trHeight w:val="200"/>
        </w:trPr>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820E4B" w14:textId="77777777" w:rsidR="00076058" w:rsidRPr="00F04529" w:rsidRDefault="00076058" w:rsidP="0077065A">
            <w:pPr>
              <w:pStyle w:val="Default"/>
              <w:ind w:left="17"/>
              <w:jc w:val="center"/>
              <w:rPr>
                <w:b/>
                <w:bCs/>
                <w:color w:val="000000" w:themeColor="text1"/>
                <w:sz w:val="20"/>
                <w:szCs w:val="20"/>
              </w:rPr>
            </w:pPr>
            <w:r w:rsidRPr="00F04529">
              <w:rPr>
                <w:b/>
                <w:bCs/>
                <w:color w:val="000000" w:themeColor="text1"/>
                <w:sz w:val="20"/>
                <w:szCs w:val="20"/>
              </w:rPr>
              <w:t>KRYTERIUM WYBORU</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B5326" w14:textId="6F3F54B1" w:rsidR="00076058" w:rsidRPr="00F04529" w:rsidRDefault="00076058" w:rsidP="00B85DE5">
            <w:pPr>
              <w:pStyle w:val="Default"/>
              <w:ind w:left="17"/>
              <w:jc w:val="center"/>
              <w:rPr>
                <w:b/>
                <w:bCs/>
                <w:color w:val="000000" w:themeColor="text1"/>
                <w:sz w:val="20"/>
                <w:szCs w:val="20"/>
              </w:rPr>
            </w:pPr>
            <w:r w:rsidRPr="00F04529">
              <w:rPr>
                <w:b/>
                <w:bCs/>
                <w:color w:val="000000" w:themeColor="text1"/>
                <w:sz w:val="20"/>
                <w:szCs w:val="20"/>
              </w:rPr>
              <w:t>WAGA</w:t>
            </w:r>
            <w:r w:rsidR="00F04529" w:rsidRPr="00F04529">
              <w:rPr>
                <w:b/>
                <w:bCs/>
                <w:color w:val="000000" w:themeColor="text1"/>
                <w:sz w:val="20"/>
                <w:szCs w:val="20"/>
              </w:rPr>
              <w:t xml:space="preserve"> KRYTERIUM</w:t>
            </w:r>
          </w:p>
        </w:tc>
      </w:tr>
      <w:tr w:rsidR="00076058" w:rsidRPr="00976A2E" w14:paraId="0035670F" w14:textId="77777777" w:rsidTr="00F04529">
        <w:trPr>
          <w:trHeight w:val="160"/>
        </w:trPr>
        <w:tc>
          <w:tcPr>
            <w:tcW w:w="4395" w:type="dxa"/>
            <w:tcBorders>
              <w:top w:val="single" w:sz="4" w:space="0" w:color="auto"/>
              <w:left w:val="single" w:sz="4" w:space="0" w:color="auto"/>
              <w:bottom w:val="single" w:sz="4" w:space="0" w:color="auto"/>
              <w:right w:val="single" w:sz="4" w:space="0" w:color="auto"/>
            </w:tcBorders>
            <w:vAlign w:val="center"/>
            <w:hideMark/>
          </w:tcPr>
          <w:p w14:paraId="286B317A" w14:textId="629B7B13" w:rsidR="00076058" w:rsidRPr="00F04529" w:rsidRDefault="00076058" w:rsidP="005D0538">
            <w:pPr>
              <w:pStyle w:val="Default"/>
              <w:ind w:left="17"/>
              <w:rPr>
                <w:bCs/>
                <w:color w:val="000000" w:themeColor="text1"/>
                <w:sz w:val="20"/>
                <w:szCs w:val="20"/>
              </w:rPr>
            </w:pPr>
            <w:r w:rsidRPr="00F04529">
              <w:rPr>
                <w:bCs/>
                <w:color w:val="000000" w:themeColor="text1"/>
                <w:sz w:val="20"/>
                <w:szCs w:val="20"/>
              </w:rPr>
              <w:t>Cena</w:t>
            </w:r>
            <w:r w:rsidR="00F04529" w:rsidRPr="00F04529">
              <w:rPr>
                <w:bCs/>
                <w:color w:val="000000" w:themeColor="text1"/>
                <w:sz w:val="20"/>
                <w:szCs w:val="20"/>
              </w:rPr>
              <w:t xml:space="preserve"> oferty brutto</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355DE14" w14:textId="77777777" w:rsidR="00076058" w:rsidRPr="000E7AB8" w:rsidRDefault="00076058" w:rsidP="00C3254B">
            <w:pPr>
              <w:pStyle w:val="Default"/>
              <w:ind w:left="17"/>
              <w:jc w:val="center"/>
              <w:rPr>
                <w:bCs/>
                <w:color w:val="auto"/>
                <w:sz w:val="20"/>
                <w:szCs w:val="20"/>
              </w:rPr>
            </w:pPr>
            <w:r w:rsidRPr="000E7AB8">
              <w:rPr>
                <w:bCs/>
                <w:color w:val="auto"/>
                <w:sz w:val="20"/>
                <w:szCs w:val="20"/>
              </w:rPr>
              <w:t>60%</w:t>
            </w:r>
          </w:p>
        </w:tc>
      </w:tr>
      <w:tr w:rsidR="00076058" w:rsidRPr="00976A2E" w14:paraId="07164C6E" w14:textId="77777777" w:rsidTr="00F04529">
        <w:trPr>
          <w:trHeight w:val="160"/>
        </w:trPr>
        <w:tc>
          <w:tcPr>
            <w:tcW w:w="4395" w:type="dxa"/>
            <w:tcBorders>
              <w:top w:val="single" w:sz="4" w:space="0" w:color="auto"/>
              <w:left w:val="single" w:sz="4" w:space="0" w:color="auto"/>
              <w:bottom w:val="single" w:sz="4" w:space="0" w:color="auto"/>
              <w:right w:val="single" w:sz="4" w:space="0" w:color="auto"/>
            </w:tcBorders>
            <w:vAlign w:val="center"/>
            <w:hideMark/>
          </w:tcPr>
          <w:p w14:paraId="1BBF49FF" w14:textId="3B55DDEF" w:rsidR="00076058" w:rsidRPr="00A91576" w:rsidRDefault="00A91576" w:rsidP="005D0538">
            <w:pPr>
              <w:pStyle w:val="Default"/>
              <w:ind w:left="17"/>
              <w:rPr>
                <w:bCs/>
                <w:color w:val="000000" w:themeColor="text1"/>
                <w:sz w:val="20"/>
                <w:szCs w:val="20"/>
              </w:rPr>
            </w:pPr>
            <w:r w:rsidRPr="00A91576">
              <w:rPr>
                <w:bCs/>
                <w:color w:val="000000" w:themeColor="text1"/>
                <w:sz w:val="20"/>
                <w:szCs w:val="20"/>
              </w:rPr>
              <w:t>Kontrola jakości świadczonych usług</w:t>
            </w:r>
          </w:p>
        </w:tc>
        <w:tc>
          <w:tcPr>
            <w:tcW w:w="3118" w:type="dxa"/>
            <w:tcBorders>
              <w:top w:val="single" w:sz="4" w:space="0" w:color="auto"/>
              <w:left w:val="single" w:sz="4" w:space="0" w:color="auto"/>
              <w:bottom w:val="single" w:sz="4" w:space="0" w:color="auto"/>
              <w:right w:val="single" w:sz="4" w:space="0" w:color="auto"/>
            </w:tcBorders>
            <w:vAlign w:val="center"/>
          </w:tcPr>
          <w:p w14:paraId="1486812D" w14:textId="337A6CCF" w:rsidR="00076058" w:rsidRPr="000E7AB8" w:rsidRDefault="000E7AB8" w:rsidP="00C3254B">
            <w:pPr>
              <w:pStyle w:val="Default"/>
              <w:ind w:left="17"/>
              <w:jc w:val="center"/>
              <w:rPr>
                <w:bCs/>
                <w:color w:val="auto"/>
                <w:sz w:val="20"/>
                <w:szCs w:val="20"/>
              </w:rPr>
            </w:pPr>
            <w:r w:rsidRPr="000E7AB8">
              <w:rPr>
                <w:bCs/>
                <w:color w:val="auto"/>
                <w:sz w:val="20"/>
                <w:szCs w:val="20"/>
              </w:rPr>
              <w:t>2</w:t>
            </w:r>
            <w:r w:rsidR="00AC595D" w:rsidRPr="000E7AB8">
              <w:rPr>
                <w:bCs/>
                <w:color w:val="auto"/>
                <w:sz w:val="20"/>
                <w:szCs w:val="20"/>
              </w:rPr>
              <w:t>0</w:t>
            </w:r>
            <w:r w:rsidR="00076058" w:rsidRPr="000E7AB8">
              <w:rPr>
                <w:bCs/>
                <w:color w:val="auto"/>
                <w:sz w:val="20"/>
                <w:szCs w:val="20"/>
              </w:rPr>
              <w:t>%</w:t>
            </w:r>
          </w:p>
        </w:tc>
      </w:tr>
      <w:tr w:rsidR="00076058" w:rsidRPr="00976A2E" w14:paraId="5990974E" w14:textId="77777777" w:rsidTr="00F04529">
        <w:trPr>
          <w:trHeight w:val="160"/>
        </w:trPr>
        <w:tc>
          <w:tcPr>
            <w:tcW w:w="4395" w:type="dxa"/>
            <w:tcBorders>
              <w:top w:val="single" w:sz="4" w:space="0" w:color="auto"/>
              <w:left w:val="single" w:sz="4" w:space="0" w:color="auto"/>
              <w:bottom w:val="single" w:sz="4" w:space="0" w:color="auto"/>
              <w:right w:val="single" w:sz="4" w:space="0" w:color="auto"/>
            </w:tcBorders>
            <w:vAlign w:val="center"/>
          </w:tcPr>
          <w:p w14:paraId="7D7ECA76" w14:textId="7C344EBE" w:rsidR="00076058" w:rsidRPr="009B64B1" w:rsidRDefault="009B64B1" w:rsidP="005D0538">
            <w:pPr>
              <w:pStyle w:val="Default"/>
              <w:ind w:left="17"/>
              <w:rPr>
                <w:bCs/>
                <w:color w:val="000000" w:themeColor="text1"/>
                <w:sz w:val="20"/>
                <w:szCs w:val="20"/>
              </w:rPr>
            </w:pPr>
            <w:r w:rsidRPr="009B64B1">
              <w:rPr>
                <w:sz w:val="20"/>
                <w:szCs w:val="20"/>
              </w:rPr>
              <w:t>Częstotliwość świadczenia usługi</w:t>
            </w:r>
          </w:p>
        </w:tc>
        <w:tc>
          <w:tcPr>
            <w:tcW w:w="3118" w:type="dxa"/>
            <w:tcBorders>
              <w:top w:val="single" w:sz="4" w:space="0" w:color="auto"/>
              <w:left w:val="single" w:sz="4" w:space="0" w:color="auto"/>
              <w:bottom w:val="single" w:sz="4" w:space="0" w:color="auto"/>
              <w:right w:val="single" w:sz="4" w:space="0" w:color="auto"/>
            </w:tcBorders>
            <w:vAlign w:val="center"/>
          </w:tcPr>
          <w:p w14:paraId="0429FB0B" w14:textId="5DD94178" w:rsidR="00076058" w:rsidRPr="000E7AB8" w:rsidRDefault="000E7AB8" w:rsidP="00C3254B">
            <w:pPr>
              <w:pStyle w:val="Default"/>
              <w:ind w:left="17"/>
              <w:jc w:val="center"/>
              <w:rPr>
                <w:bCs/>
                <w:color w:val="auto"/>
                <w:sz w:val="20"/>
                <w:szCs w:val="20"/>
              </w:rPr>
            </w:pPr>
            <w:r w:rsidRPr="000E7AB8">
              <w:rPr>
                <w:bCs/>
                <w:color w:val="auto"/>
                <w:sz w:val="20"/>
                <w:szCs w:val="20"/>
              </w:rPr>
              <w:t>2</w:t>
            </w:r>
            <w:r w:rsidR="00AC595D" w:rsidRPr="000E7AB8">
              <w:rPr>
                <w:bCs/>
                <w:color w:val="auto"/>
                <w:sz w:val="20"/>
                <w:szCs w:val="20"/>
              </w:rPr>
              <w:t>0</w:t>
            </w:r>
            <w:r w:rsidR="00076058" w:rsidRPr="000E7AB8">
              <w:rPr>
                <w:bCs/>
                <w:color w:val="auto"/>
                <w:sz w:val="20"/>
                <w:szCs w:val="20"/>
              </w:rPr>
              <w:t>%</w:t>
            </w:r>
          </w:p>
        </w:tc>
      </w:tr>
    </w:tbl>
    <w:p w14:paraId="1B098206" w14:textId="77777777" w:rsidR="00CC7C0C" w:rsidRPr="00976A2E" w:rsidRDefault="00CC7C0C" w:rsidP="000217D4">
      <w:pPr>
        <w:pStyle w:val="Default"/>
        <w:ind w:left="426" w:hanging="426"/>
        <w:jc w:val="both"/>
        <w:rPr>
          <w:b/>
          <w:bCs/>
          <w:color w:val="FF0000"/>
          <w:sz w:val="20"/>
          <w:szCs w:val="20"/>
        </w:rPr>
      </w:pPr>
    </w:p>
    <w:p w14:paraId="56CDEF3A" w14:textId="1020C97F" w:rsidR="00D736EB" w:rsidRPr="00161DA8" w:rsidRDefault="007E4231" w:rsidP="000217D4">
      <w:pPr>
        <w:pStyle w:val="Default"/>
        <w:numPr>
          <w:ilvl w:val="0"/>
          <w:numId w:val="7"/>
        </w:numPr>
        <w:ind w:left="426" w:hanging="426"/>
        <w:jc w:val="both"/>
        <w:rPr>
          <w:bCs/>
          <w:color w:val="auto"/>
          <w:sz w:val="20"/>
          <w:szCs w:val="20"/>
        </w:rPr>
      </w:pPr>
      <w:r w:rsidRPr="00161DA8">
        <w:rPr>
          <w:bCs/>
          <w:color w:val="auto"/>
          <w:sz w:val="20"/>
          <w:szCs w:val="20"/>
        </w:rPr>
        <w:t xml:space="preserve">Zamawiający dokona oceny ofert </w:t>
      </w:r>
      <w:r w:rsidR="00AC595D" w:rsidRPr="00161DA8">
        <w:rPr>
          <w:bCs/>
          <w:color w:val="auto"/>
          <w:sz w:val="20"/>
          <w:szCs w:val="20"/>
        </w:rPr>
        <w:t xml:space="preserve">w każdej części zamówienia, </w:t>
      </w:r>
      <w:r w:rsidRPr="00161DA8">
        <w:rPr>
          <w:bCs/>
          <w:color w:val="auto"/>
          <w:sz w:val="20"/>
          <w:szCs w:val="20"/>
        </w:rPr>
        <w:t xml:space="preserve">przyznając punkty w ramach kryterium, przyjmując zasadę, że 1% = 1 punkt. </w:t>
      </w:r>
    </w:p>
    <w:p w14:paraId="355F761D" w14:textId="77777777" w:rsidR="000F2872" w:rsidRPr="006038FB" w:rsidRDefault="000F2872" w:rsidP="000217D4">
      <w:pPr>
        <w:pStyle w:val="Default"/>
        <w:numPr>
          <w:ilvl w:val="0"/>
          <w:numId w:val="7"/>
        </w:numPr>
        <w:ind w:left="426" w:hanging="426"/>
        <w:jc w:val="both"/>
        <w:rPr>
          <w:bCs/>
          <w:color w:val="auto"/>
          <w:sz w:val="20"/>
          <w:szCs w:val="20"/>
        </w:rPr>
      </w:pPr>
      <w:r w:rsidRPr="006038FB">
        <w:rPr>
          <w:bCs/>
          <w:color w:val="auto"/>
          <w:sz w:val="20"/>
          <w:szCs w:val="20"/>
        </w:rPr>
        <w:t>Punktacja:</w:t>
      </w:r>
    </w:p>
    <w:p w14:paraId="2A42FB8C" w14:textId="77777777" w:rsidR="000F2872" w:rsidRPr="00976A2E" w:rsidRDefault="000F2872" w:rsidP="00B85DE5">
      <w:pPr>
        <w:pStyle w:val="Default"/>
        <w:rPr>
          <w:rFonts w:eastAsia="Times New Roman"/>
          <w:bCs/>
          <w:color w:val="FF0000"/>
          <w:sz w:val="20"/>
          <w:szCs w:val="20"/>
          <w:lang w:eastAsia="pl-PL"/>
        </w:rPr>
      </w:pPr>
    </w:p>
    <w:p w14:paraId="66B8E87F" w14:textId="5595929A" w:rsidR="000F2872" w:rsidRPr="00D50E16" w:rsidRDefault="000F2872" w:rsidP="00667BA4">
      <w:pPr>
        <w:pStyle w:val="Default"/>
        <w:numPr>
          <w:ilvl w:val="0"/>
          <w:numId w:val="12"/>
        </w:numPr>
        <w:ind w:left="993" w:hanging="426"/>
        <w:jc w:val="both"/>
        <w:rPr>
          <w:bCs/>
          <w:color w:val="auto"/>
          <w:sz w:val="20"/>
          <w:szCs w:val="20"/>
        </w:rPr>
      </w:pPr>
      <w:r w:rsidRPr="00D50E16">
        <w:rPr>
          <w:color w:val="auto"/>
          <w:sz w:val="20"/>
          <w:szCs w:val="20"/>
        </w:rPr>
        <w:t>Punkty w kryterium „Cena</w:t>
      </w:r>
      <w:r w:rsidR="000217D4">
        <w:rPr>
          <w:color w:val="auto"/>
          <w:sz w:val="20"/>
          <w:szCs w:val="20"/>
        </w:rPr>
        <w:t xml:space="preserve"> oferty brutto</w:t>
      </w:r>
      <w:r w:rsidRPr="00D50E16">
        <w:rPr>
          <w:color w:val="auto"/>
          <w:sz w:val="20"/>
          <w:szCs w:val="20"/>
        </w:rPr>
        <w:t xml:space="preserve">” w każdej części, zostaną obliczone na podstawie zadeklarowanej w Formularzu ofertowym ceny, według wzoru: </w:t>
      </w:r>
    </w:p>
    <w:p w14:paraId="5EBC4AA5" w14:textId="77777777" w:rsidR="000F2872" w:rsidRPr="00976A2E" w:rsidRDefault="000F2872" w:rsidP="00B85DE5">
      <w:pPr>
        <w:pStyle w:val="Akapitzlist"/>
        <w:rPr>
          <w:color w:val="FF0000"/>
          <w:lang w:val="pl-PL"/>
        </w:rPr>
      </w:pPr>
    </w:p>
    <w:p w14:paraId="7888751A" w14:textId="77777777" w:rsidR="000F2872" w:rsidRPr="00667BA4" w:rsidRDefault="00B85DE5" w:rsidP="00B85DE5">
      <w:pPr>
        <w:pStyle w:val="Default"/>
        <w:ind w:left="1080"/>
        <w:rPr>
          <w:b/>
          <w:bCs/>
          <w:color w:val="auto"/>
          <w:sz w:val="20"/>
          <w:szCs w:val="20"/>
        </w:rPr>
      </w:pPr>
      <w:r w:rsidRPr="00667BA4">
        <w:rPr>
          <w:color w:val="auto"/>
          <w:sz w:val="20"/>
          <w:szCs w:val="20"/>
        </w:rPr>
        <w:t xml:space="preserve">           </w:t>
      </w:r>
      <w:r w:rsidR="000F2872" w:rsidRPr="00667BA4">
        <w:rPr>
          <w:color w:val="auto"/>
          <w:sz w:val="20"/>
          <w:szCs w:val="20"/>
        </w:rPr>
        <w:t xml:space="preserve">najniższa cena oferty brutto </w:t>
      </w:r>
    </w:p>
    <w:p w14:paraId="26016C7E" w14:textId="77777777" w:rsidR="000F2872" w:rsidRPr="00667BA4" w:rsidRDefault="000F2872" w:rsidP="00B85DE5">
      <w:pPr>
        <w:autoSpaceDE w:val="0"/>
        <w:autoSpaceDN w:val="0"/>
        <w:adjustRightInd w:val="0"/>
        <w:spacing w:after="0" w:line="240" w:lineRule="auto"/>
        <w:ind w:left="426"/>
        <w:rPr>
          <w:rFonts w:ascii="Times New Roman" w:hAnsi="Times New Roman" w:cs="Times New Roman"/>
          <w:sz w:val="20"/>
          <w:szCs w:val="20"/>
        </w:rPr>
      </w:pPr>
      <w:r w:rsidRPr="00667BA4">
        <w:rPr>
          <w:rFonts w:ascii="Times New Roman" w:hAnsi="Times New Roman" w:cs="Times New Roman"/>
          <w:sz w:val="20"/>
          <w:szCs w:val="20"/>
        </w:rPr>
        <w:t xml:space="preserve">             ------------------------------------------------- x 60 = liczba punktów </w:t>
      </w:r>
    </w:p>
    <w:p w14:paraId="1FABF5F7" w14:textId="77777777" w:rsidR="000F2872" w:rsidRPr="00667BA4" w:rsidRDefault="000F2872" w:rsidP="00B85DE5">
      <w:pPr>
        <w:pStyle w:val="Default"/>
        <w:ind w:left="708" w:firstLine="708"/>
        <w:rPr>
          <w:b/>
          <w:bCs/>
          <w:color w:val="auto"/>
          <w:sz w:val="20"/>
          <w:szCs w:val="20"/>
        </w:rPr>
      </w:pPr>
      <w:r w:rsidRPr="00667BA4">
        <w:rPr>
          <w:color w:val="auto"/>
          <w:sz w:val="20"/>
          <w:szCs w:val="20"/>
        </w:rPr>
        <w:t xml:space="preserve">      cena brutto oferty badanej</w:t>
      </w:r>
    </w:p>
    <w:p w14:paraId="2307D68E" w14:textId="77777777" w:rsidR="000F2872" w:rsidRPr="00976A2E" w:rsidRDefault="000F2872" w:rsidP="00B85DE5">
      <w:pPr>
        <w:pStyle w:val="Default"/>
        <w:jc w:val="both"/>
        <w:rPr>
          <w:bCs/>
          <w:color w:val="FF0000"/>
          <w:sz w:val="20"/>
          <w:szCs w:val="20"/>
        </w:rPr>
      </w:pPr>
    </w:p>
    <w:p w14:paraId="7EBEC68C" w14:textId="72470B79" w:rsidR="000F2872" w:rsidRPr="00D50E16" w:rsidRDefault="000F2872" w:rsidP="00B85DE5">
      <w:pPr>
        <w:spacing w:after="0" w:line="240" w:lineRule="auto"/>
        <w:ind w:left="993"/>
        <w:jc w:val="both"/>
        <w:rPr>
          <w:rFonts w:ascii="Times New Roman" w:hAnsi="Times New Roman" w:cs="Times New Roman"/>
          <w:sz w:val="20"/>
          <w:szCs w:val="20"/>
        </w:rPr>
      </w:pPr>
      <w:r w:rsidRPr="00D50E16">
        <w:rPr>
          <w:rFonts w:ascii="Times New Roman" w:hAnsi="Times New Roman" w:cs="Times New Roman"/>
          <w:sz w:val="20"/>
          <w:szCs w:val="20"/>
        </w:rPr>
        <w:t>Maksymalna możliwa do uzyskania ilość punktów w</w:t>
      </w:r>
      <w:r w:rsidR="00106792" w:rsidRPr="00D50E16">
        <w:rPr>
          <w:rFonts w:ascii="Times New Roman" w:hAnsi="Times New Roman" w:cs="Times New Roman"/>
          <w:sz w:val="20"/>
          <w:szCs w:val="20"/>
        </w:rPr>
        <w:t xml:space="preserve"> kryterium  „Cena</w:t>
      </w:r>
      <w:r w:rsidR="00A76E09">
        <w:rPr>
          <w:rFonts w:ascii="Times New Roman" w:hAnsi="Times New Roman" w:cs="Times New Roman"/>
          <w:sz w:val="20"/>
          <w:szCs w:val="20"/>
        </w:rPr>
        <w:t xml:space="preserve"> oferty brutto</w:t>
      </w:r>
      <w:r w:rsidR="00106792" w:rsidRPr="00D50E16">
        <w:rPr>
          <w:rFonts w:ascii="Times New Roman" w:hAnsi="Times New Roman" w:cs="Times New Roman"/>
          <w:sz w:val="20"/>
          <w:szCs w:val="20"/>
        </w:rPr>
        <w:t xml:space="preserve">” w każdej  </w:t>
      </w:r>
      <w:r w:rsidRPr="00D50E16">
        <w:rPr>
          <w:rFonts w:ascii="Times New Roman" w:hAnsi="Times New Roman" w:cs="Times New Roman"/>
          <w:sz w:val="20"/>
          <w:szCs w:val="20"/>
        </w:rPr>
        <w:t xml:space="preserve">części wynosi 60. </w:t>
      </w:r>
    </w:p>
    <w:p w14:paraId="7F61F252" w14:textId="77777777" w:rsidR="000F2872" w:rsidRPr="00976A2E" w:rsidRDefault="000F2872" w:rsidP="00B85DE5">
      <w:pPr>
        <w:pStyle w:val="Default"/>
        <w:jc w:val="both"/>
        <w:rPr>
          <w:b/>
          <w:bCs/>
          <w:color w:val="FF0000"/>
          <w:sz w:val="20"/>
          <w:szCs w:val="20"/>
        </w:rPr>
      </w:pPr>
    </w:p>
    <w:p w14:paraId="7ACD24FA" w14:textId="0E4ACA14" w:rsidR="00FA422E" w:rsidRPr="00F33E82" w:rsidRDefault="000F2872" w:rsidP="00F33E82">
      <w:pPr>
        <w:pStyle w:val="Default"/>
        <w:numPr>
          <w:ilvl w:val="0"/>
          <w:numId w:val="12"/>
        </w:numPr>
        <w:tabs>
          <w:tab w:val="left" w:pos="993"/>
        </w:tabs>
        <w:ind w:left="993" w:hanging="426"/>
        <w:jc w:val="both"/>
        <w:rPr>
          <w:color w:val="auto"/>
          <w:sz w:val="20"/>
          <w:szCs w:val="20"/>
        </w:rPr>
      </w:pPr>
      <w:r w:rsidRPr="000E7AB8">
        <w:rPr>
          <w:color w:val="auto"/>
          <w:sz w:val="20"/>
          <w:szCs w:val="20"/>
        </w:rPr>
        <w:t>Punkty w kryterium „</w:t>
      </w:r>
      <w:r w:rsidR="00AC595D" w:rsidRPr="000E7AB8">
        <w:rPr>
          <w:bCs/>
          <w:color w:val="auto"/>
          <w:sz w:val="20"/>
          <w:szCs w:val="20"/>
        </w:rPr>
        <w:t>Kontrola jakości świadczonych usług</w:t>
      </w:r>
      <w:r w:rsidRPr="000E7AB8">
        <w:rPr>
          <w:color w:val="auto"/>
          <w:sz w:val="20"/>
          <w:szCs w:val="20"/>
        </w:rPr>
        <w:t xml:space="preserve">” w każdej części, zostaną obliczone </w:t>
      </w:r>
      <w:r w:rsidR="004B3C28" w:rsidRPr="000E7AB8">
        <w:rPr>
          <w:color w:val="auto"/>
          <w:sz w:val="20"/>
          <w:szCs w:val="20"/>
        </w:rPr>
        <w:t xml:space="preserve">na podstawie zadeklarowanej w </w:t>
      </w:r>
      <w:r w:rsidR="004B3C28" w:rsidRPr="00287B70">
        <w:rPr>
          <w:color w:val="auto"/>
          <w:sz w:val="20"/>
          <w:szCs w:val="20"/>
        </w:rPr>
        <w:t>F</w:t>
      </w:r>
      <w:r w:rsidRPr="00287B70">
        <w:rPr>
          <w:color w:val="auto"/>
          <w:sz w:val="20"/>
          <w:szCs w:val="20"/>
        </w:rPr>
        <w:t>ormularzu ofertowym</w:t>
      </w:r>
      <w:r w:rsidRPr="000E7AB8">
        <w:rPr>
          <w:color w:val="auto"/>
          <w:sz w:val="20"/>
          <w:szCs w:val="20"/>
        </w:rPr>
        <w:t xml:space="preserve"> </w:t>
      </w:r>
      <w:r w:rsidR="00AC595D" w:rsidRPr="000E7AB8">
        <w:rPr>
          <w:color w:val="auto"/>
          <w:sz w:val="20"/>
          <w:szCs w:val="20"/>
        </w:rPr>
        <w:t xml:space="preserve">częstotliwości </w:t>
      </w:r>
      <w:r w:rsidR="00272A8D" w:rsidRPr="000E7AB8">
        <w:rPr>
          <w:color w:val="auto"/>
          <w:sz w:val="20"/>
          <w:szCs w:val="20"/>
        </w:rPr>
        <w:t xml:space="preserve">osobistych </w:t>
      </w:r>
      <w:r w:rsidR="00AC595D" w:rsidRPr="000E7AB8">
        <w:rPr>
          <w:color w:val="auto"/>
          <w:sz w:val="20"/>
          <w:szCs w:val="20"/>
        </w:rPr>
        <w:t xml:space="preserve">kontroli </w:t>
      </w:r>
      <w:r w:rsidR="00AC595D" w:rsidRPr="00F33E82">
        <w:rPr>
          <w:color w:val="auto"/>
          <w:sz w:val="20"/>
          <w:szCs w:val="20"/>
        </w:rPr>
        <w:t>świadczonych usług</w:t>
      </w:r>
      <w:r w:rsidR="00272A8D" w:rsidRPr="00F33E82">
        <w:rPr>
          <w:color w:val="auto"/>
          <w:sz w:val="20"/>
          <w:szCs w:val="20"/>
        </w:rPr>
        <w:t xml:space="preserve"> przez koordynatora ze strony Wykonawcy</w:t>
      </w:r>
      <w:r w:rsidR="00F33E82" w:rsidRPr="00F33E82">
        <w:rPr>
          <w:color w:val="auto"/>
          <w:sz w:val="20"/>
          <w:szCs w:val="20"/>
        </w:rPr>
        <w:t xml:space="preserve"> </w:t>
      </w:r>
      <w:r w:rsidR="00F33E82" w:rsidRPr="00F33E82">
        <w:rPr>
          <w:sz w:val="20"/>
          <w:szCs w:val="20"/>
        </w:rPr>
        <w:t>(</w:t>
      </w:r>
      <w:r w:rsidR="00F33E82">
        <w:rPr>
          <w:sz w:val="20"/>
          <w:szCs w:val="20"/>
        </w:rPr>
        <w:t>potwierdzona przez</w:t>
      </w:r>
      <w:r w:rsidR="00F33E82" w:rsidRPr="00F33E82">
        <w:rPr>
          <w:sz w:val="20"/>
          <w:szCs w:val="20"/>
        </w:rPr>
        <w:t xml:space="preserve"> przedstawiciela Zamawiającego)</w:t>
      </w:r>
      <w:r w:rsidR="00BD1375" w:rsidRPr="00F33E82">
        <w:rPr>
          <w:color w:val="auto"/>
          <w:sz w:val="20"/>
          <w:szCs w:val="20"/>
        </w:rPr>
        <w:t xml:space="preserve">, </w:t>
      </w:r>
      <w:r w:rsidRPr="00F33E82">
        <w:rPr>
          <w:color w:val="auto"/>
          <w:sz w:val="20"/>
          <w:szCs w:val="20"/>
        </w:rPr>
        <w:t>w następujący sposób:</w:t>
      </w:r>
    </w:p>
    <w:p w14:paraId="17175D62" w14:textId="77777777" w:rsidR="00A72E9D" w:rsidRPr="000E7AB8" w:rsidRDefault="00A72E9D" w:rsidP="00F33E82">
      <w:pPr>
        <w:pStyle w:val="Default"/>
        <w:tabs>
          <w:tab w:val="left" w:pos="993"/>
        </w:tabs>
        <w:jc w:val="both"/>
        <w:rPr>
          <w:color w:val="auto"/>
          <w:sz w:val="20"/>
          <w:szCs w:val="20"/>
        </w:rPr>
      </w:pPr>
    </w:p>
    <w:tbl>
      <w:tblPr>
        <w:tblStyle w:val="Tabela-Siatka"/>
        <w:tblW w:w="0" w:type="auto"/>
        <w:tblInd w:w="675" w:type="dxa"/>
        <w:tblLook w:val="04A0" w:firstRow="1" w:lastRow="0" w:firstColumn="1" w:lastColumn="0" w:noHBand="0" w:noVBand="1"/>
      </w:tblPr>
      <w:tblGrid>
        <w:gridCol w:w="7592"/>
        <w:gridCol w:w="1021"/>
      </w:tblGrid>
      <w:tr w:rsidR="000E7AB8" w:rsidRPr="000E7AB8" w14:paraId="04B00DBC" w14:textId="77777777" w:rsidTr="00A72E9D">
        <w:tc>
          <w:tcPr>
            <w:tcW w:w="7938" w:type="dxa"/>
          </w:tcPr>
          <w:p w14:paraId="608EAFB0" w14:textId="1C40A0D8" w:rsidR="00A72E9D" w:rsidRPr="000E7AB8" w:rsidRDefault="000E7AB8" w:rsidP="00A72E9D">
            <w:pPr>
              <w:pStyle w:val="Default"/>
              <w:tabs>
                <w:tab w:val="left" w:pos="993"/>
              </w:tabs>
              <w:jc w:val="both"/>
              <w:rPr>
                <w:color w:val="auto"/>
                <w:sz w:val="20"/>
                <w:szCs w:val="20"/>
              </w:rPr>
            </w:pPr>
            <w:r w:rsidRPr="000E7AB8">
              <w:rPr>
                <w:color w:val="auto"/>
                <w:sz w:val="20"/>
                <w:szCs w:val="20"/>
              </w:rPr>
              <w:t>B</w:t>
            </w:r>
            <w:r w:rsidR="00A72E9D" w:rsidRPr="000E7AB8">
              <w:rPr>
                <w:color w:val="auto"/>
                <w:sz w:val="20"/>
                <w:szCs w:val="20"/>
              </w:rPr>
              <w:t>rak osobistych kontroli jakości świadczonych usług przez koordynatora ze strony Wykonawcy</w:t>
            </w:r>
          </w:p>
        </w:tc>
        <w:tc>
          <w:tcPr>
            <w:tcW w:w="1051" w:type="dxa"/>
          </w:tcPr>
          <w:p w14:paraId="5CF6D757" w14:textId="18016C37" w:rsidR="00A72E9D" w:rsidRPr="000E7AB8" w:rsidRDefault="00A72E9D" w:rsidP="00A72E9D">
            <w:pPr>
              <w:pStyle w:val="Default"/>
              <w:tabs>
                <w:tab w:val="left" w:pos="993"/>
              </w:tabs>
              <w:jc w:val="right"/>
              <w:rPr>
                <w:color w:val="auto"/>
                <w:sz w:val="20"/>
                <w:szCs w:val="20"/>
              </w:rPr>
            </w:pPr>
            <w:r w:rsidRPr="000E7AB8">
              <w:rPr>
                <w:color w:val="auto"/>
                <w:sz w:val="20"/>
                <w:szCs w:val="20"/>
              </w:rPr>
              <w:t>0 pkt</w:t>
            </w:r>
          </w:p>
        </w:tc>
      </w:tr>
      <w:tr w:rsidR="00A72E9D" w:rsidRPr="00976A2E" w14:paraId="1D2C2D45" w14:textId="77777777" w:rsidTr="00A72E9D">
        <w:tc>
          <w:tcPr>
            <w:tcW w:w="7938" w:type="dxa"/>
          </w:tcPr>
          <w:p w14:paraId="710B92B3" w14:textId="50C9A91F" w:rsidR="00A72E9D" w:rsidRPr="00A76E09" w:rsidRDefault="00A76E09" w:rsidP="00A76E09">
            <w:pPr>
              <w:pStyle w:val="Default"/>
              <w:tabs>
                <w:tab w:val="left" w:pos="993"/>
              </w:tabs>
              <w:jc w:val="both"/>
              <w:rPr>
                <w:color w:val="auto"/>
                <w:sz w:val="20"/>
                <w:szCs w:val="20"/>
              </w:rPr>
            </w:pPr>
            <w:r w:rsidRPr="00A76E09">
              <w:rPr>
                <w:color w:val="auto"/>
                <w:sz w:val="20"/>
                <w:szCs w:val="20"/>
              </w:rPr>
              <w:t>O</w:t>
            </w:r>
            <w:r w:rsidR="00A72E9D" w:rsidRPr="00A76E09">
              <w:rPr>
                <w:color w:val="auto"/>
                <w:sz w:val="20"/>
                <w:szCs w:val="20"/>
              </w:rPr>
              <w:t xml:space="preserve">sobista kontrola jakości świadczonych usług przez koordynatora ze strony Wykonawcy, </w:t>
            </w:r>
            <w:r w:rsidR="00A72E9D" w:rsidRPr="00A76E09">
              <w:rPr>
                <w:b/>
                <w:color w:val="auto"/>
                <w:sz w:val="20"/>
                <w:szCs w:val="20"/>
              </w:rPr>
              <w:t xml:space="preserve">jeden raz w </w:t>
            </w:r>
            <w:r w:rsidRPr="00A76E09">
              <w:rPr>
                <w:b/>
                <w:color w:val="auto"/>
                <w:sz w:val="20"/>
                <w:szCs w:val="20"/>
              </w:rPr>
              <w:t>miesiącu</w:t>
            </w:r>
            <w:r w:rsidR="00A72E9D" w:rsidRPr="00A76E09">
              <w:rPr>
                <w:color w:val="auto"/>
                <w:sz w:val="20"/>
                <w:szCs w:val="20"/>
              </w:rPr>
              <w:t xml:space="preserve"> w okresie  świadczenia usług</w:t>
            </w:r>
          </w:p>
        </w:tc>
        <w:tc>
          <w:tcPr>
            <w:tcW w:w="1051" w:type="dxa"/>
          </w:tcPr>
          <w:p w14:paraId="6407E013" w14:textId="096ED6FD" w:rsidR="00A72E9D" w:rsidRPr="00A76E09" w:rsidRDefault="00A72E9D" w:rsidP="00A72E9D">
            <w:pPr>
              <w:pStyle w:val="Default"/>
              <w:tabs>
                <w:tab w:val="left" w:pos="993"/>
              </w:tabs>
              <w:jc w:val="right"/>
              <w:rPr>
                <w:color w:val="auto"/>
                <w:sz w:val="20"/>
                <w:szCs w:val="20"/>
              </w:rPr>
            </w:pPr>
            <w:r w:rsidRPr="00A76E09">
              <w:rPr>
                <w:color w:val="auto"/>
                <w:sz w:val="20"/>
                <w:szCs w:val="20"/>
              </w:rPr>
              <w:t>5 pkt</w:t>
            </w:r>
          </w:p>
        </w:tc>
      </w:tr>
      <w:tr w:rsidR="00A72E9D" w:rsidRPr="00976A2E" w14:paraId="40CEF117" w14:textId="77777777" w:rsidTr="00A72E9D">
        <w:tc>
          <w:tcPr>
            <w:tcW w:w="7938" w:type="dxa"/>
          </w:tcPr>
          <w:p w14:paraId="42D166EA" w14:textId="70707413" w:rsidR="00A72E9D" w:rsidRPr="00A76E09" w:rsidRDefault="00A76E09" w:rsidP="00A76E09">
            <w:pPr>
              <w:pStyle w:val="Default"/>
              <w:tabs>
                <w:tab w:val="left" w:pos="993"/>
              </w:tabs>
              <w:jc w:val="both"/>
              <w:rPr>
                <w:color w:val="auto"/>
                <w:sz w:val="20"/>
                <w:szCs w:val="20"/>
              </w:rPr>
            </w:pPr>
            <w:r w:rsidRPr="00A76E09">
              <w:rPr>
                <w:color w:val="auto"/>
                <w:sz w:val="20"/>
                <w:szCs w:val="20"/>
              </w:rPr>
              <w:t>O</w:t>
            </w:r>
            <w:r w:rsidR="00A72E9D" w:rsidRPr="00A76E09">
              <w:rPr>
                <w:color w:val="auto"/>
                <w:sz w:val="20"/>
                <w:szCs w:val="20"/>
              </w:rPr>
              <w:t xml:space="preserve">sobista kontrola jakości świadczonych usług przez koordynatora ze strony Wykonawcy, </w:t>
            </w:r>
            <w:r w:rsidRPr="00A76E09">
              <w:rPr>
                <w:b/>
                <w:color w:val="auto"/>
                <w:sz w:val="20"/>
                <w:szCs w:val="20"/>
              </w:rPr>
              <w:t>jeden</w:t>
            </w:r>
            <w:r w:rsidR="00A72E9D" w:rsidRPr="00A76E09">
              <w:rPr>
                <w:b/>
                <w:color w:val="auto"/>
                <w:sz w:val="20"/>
                <w:szCs w:val="20"/>
              </w:rPr>
              <w:t xml:space="preserve"> raz w tygodniu</w:t>
            </w:r>
            <w:r w:rsidR="00A72E9D" w:rsidRPr="00A76E09">
              <w:rPr>
                <w:color w:val="auto"/>
                <w:sz w:val="20"/>
                <w:szCs w:val="20"/>
              </w:rPr>
              <w:t xml:space="preserve"> w okresie  świadczenia usług</w:t>
            </w:r>
          </w:p>
        </w:tc>
        <w:tc>
          <w:tcPr>
            <w:tcW w:w="1051" w:type="dxa"/>
          </w:tcPr>
          <w:p w14:paraId="7665F758" w14:textId="1F68BB10" w:rsidR="00A72E9D" w:rsidRPr="00A76E09" w:rsidRDefault="00A76E09" w:rsidP="00A72E9D">
            <w:pPr>
              <w:pStyle w:val="Default"/>
              <w:tabs>
                <w:tab w:val="left" w:pos="993"/>
              </w:tabs>
              <w:jc w:val="right"/>
              <w:rPr>
                <w:color w:val="auto"/>
                <w:sz w:val="20"/>
                <w:szCs w:val="20"/>
              </w:rPr>
            </w:pPr>
            <w:r w:rsidRPr="00A76E09">
              <w:rPr>
                <w:color w:val="auto"/>
                <w:sz w:val="20"/>
                <w:szCs w:val="20"/>
              </w:rPr>
              <w:t>2</w:t>
            </w:r>
            <w:r w:rsidR="00A72E9D" w:rsidRPr="00A76E09">
              <w:rPr>
                <w:color w:val="auto"/>
                <w:sz w:val="20"/>
                <w:szCs w:val="20"/>
              </w:rPr>
              <w:t>0 pkt</w:t>
            </w:r>
          </w:p>
        </w:tc>
      </w:tr>
    </w:tbl>
    <w:p w14:paraId="7118895C" w14:textId="77777777" w:rsidR="00A72E9D" w:rsidRPr="00976A2E" w:rsidRDefault="00A72E9D" w:rsidP="00A72E9D">
      <w:pPr>
        <w:pStyle w:val="Default"/>
        <w:tabs>
          <w:tab w:val="left" w:pos="993"/>
        </w:tabs>
        <w:jc w:val="both"/>
        <w:rPr>
          <w:color w:val="FF0000"/>
          <w:sz w:val="20"/>
          <w:szCs w:val="20"/>
        </w:rPr>
      </w:pPr>
    </w:p>
    <w:p w14:paraId="0224DF20" w14:textId="20832C3A" w:rsidR="00A76E09" w:rsidRPr="006038FB" w:rsidRDefault="00AC595D" w:rsidP="006038FB">
      <w:pPr>
        <w:spacing w:after="0" w:line="240" w:lineRule="auto"/>
        <w:ind w:left="993"/>
        <w:jc w:val="both"/>
        <w:rPr>
          <w:rFonts w:ascii="Times New Roman" w:hAnsi="Times New Roman" w:cs="Times New Roman"/>
          <w:sz w:val="20"/>
          <w:szCs w:val="20"/>
        </w:rPr>
      </w:pPr>
      <w:r w:rsidRPr="00A76E09">
        <w:rPr>
          <w:rFonts w:ascii="Times New Roman" w:hAnsi="Times New Roman" w:cs="Times New Roman"/>
          <w:sz w:val="20"/>
          <w:szCs w:val="20"/>
        </w:rPr>
        <w:t>Maksymalna możliwa do uzys</w:t>
      </w:r>
      <w:r w:rsidR="004B3C28" w:rsidRPr="00A76E09">
        <w:rPr>
          <w:rFonts w:ascii="Times New Roman" w:hAnsi="Times New Roman" w:cs="Times New Roman"/>
          <w:sz w:val="20"/>
          <w:szCs w:val="20"/>
        </w:rPr>
        <w:t>kania ilość punktów w kryterium</w:t>
      </w:r>
      <w:r w:rsidRPr="00A76E09">
        <w:rPr>
          <w:rFonts w:ascii="Times New Roman" w:hAnsi="Times New Roman" w:cs="Times New Roman"/>
          <w:sz w:val="20"/>
          <w:szCs w:val="20"/>
        </w:rPr>
        <w:t xml:space="preserve"> </w:t>
      </w:r>
      <w:r w:rsidR="004B3C28" w:rsidRPr="00A76E09">
        <w:rPr>
          <w:rFonts w:ascii="Times New Roman" w:hAnsi="Times New Roman" w:cs="Times New Roman"/>
          <w:sz w:val="20"/>
          <w:szCs w:val="20"/>
        </w:rPr>
        <w:t>„</w:t>
      </w:r>
      <w:r w:rsidRPr="00A76E09">
        <w:rPr>
          <w:rFonts w:ascii="Times New Roman" w:hAnsi="Times New Roman" w:cs="Times New Roman"/>
          <w:bCs/>
          <w:sz w:val="20"/>
          <w:szCs w:val="20"/>
        </w:rPr>
        <w:t>Kontrola jakości świadczonych usług</w:t>
      </w:r>
      <w:r w:rsidR="004B3C28" w:rsidRPr="00A76E09">
        <w:rPr>
          <w:rFonts w:ascii="Times New Roman" w:hAnsi="Times New Roman" w:cs="Times New Roman"/>
          <w:sz w:val="20"/>
          <w:szCs w:val="20"/>
        </w:rPr>
        <w:t xml:space="preserve">” w każdej </w:t>
      </w:r>
      <w:r w:rsidRPr="00A76E09">
        <w:rPr>
          <w:rFonts w:ascii="Times New Roman" w:hAnsi="Times New Roman" w:cs="Times New Roman"/>
          <w:sz w:val="20"/>
          <w:szCs w:val="20"/>
        </w:rPr>
        <w:t xml:space="preserve">części wynosi </w:t>
      </w:r>
      <w:r w:rsidR="00A76E09" w:rsidRPr="00A76E09">
        <w:rPr>
          <w:rFonts w:ascii="Times New Roman" w:hAnsi="Times New Roman" w:cs="Times New Roman"/>
          <w:sz w:val="20"/>
          <w:szCs w:val="20"/>
        </w:rPr>
        <w:t>2</w:t>
      </w:r>
      <w:r w:rsidR="004A61D1" w:rsidRPr="00A76E09">
        <w:rPr>
          <w:rFonts w:ascii="Times New Roman" w:hAnsi="Times New Roman" w:cs="Times New Roman"/>
          <w:sz w:val="20"/>
          <w:szCs w:val="20"/>
        </w:rPr>
        <w:t xml:space="preserve">0. </w:t>
      </w:r>
    </w:p>
    <w:p w14:paraId="338DC6FF" w14:textId="77777777" w:rsidR="00A76E09" w:rsidRDefault="00A76E09" w:rsidP="006038FB">
      <w:pPr>
        <w:spacing w:after="0" w:line="240" w:lineRule="auto"/>
        <w:jc w:val="both"/>
        <w:rPr>
          <w:rFonts w:ascii="Times New Roman" w:hAnsi="Times New Roman" w:cs="Times New Roman"/>
          <w:sz w:val="20"/>
          <w:szCs w:val="20"/>
        </w:rPr>
      </w:pPr>
    </w:p>
    <w:p w14:paraId="0601C1FF" w14:textId="18D11D31" w:rsidR="00CD7A2C" w:rsidRPr="006038FB" w:rsidRDefault="00667BA4" w:rsidP="006038FB">
      <w:pPr>
        <w:pStyle w:val="Default"/>
        <w:numPr>
          <w:ilvl w:val="0"/>
          <w:numId w:val="12"/>
        </w:numPr>
        <w:tabs>
          <w:tab w:val="left" w:pos="993"/>
        </w:tabs>
        <w:jc w:val="both"/>
        <w:rPr>
          <w:color w:val="auto"/>
          <w:sz w:val="20"/>
          <w:szCs w:val="20"/>
        </w:rPr>
      </w:pPr>
      <w:r w:rsidRPr="00667BA4">
        <w:rPr>
          <w:color w:val="auto"/>
          <w:sz w:val="20"/>
          <w:szCs w:val="20"/>
        </w:rPr>
        <w:t>Punkty w kryterium „</w:t>
      </w:r>
      <w:r w:rsidR="003271F9">
        <w:rPr>
          <w:rFonts w:eastAsia="TimesNewRomanPSMT"/>
          <w:sz w:val="20"/>
          <w:szCs w:val="20"/>
        </w:rPr>
        <w:t>C</w:t>
      </w:r>
      <w:r w:rsidRPr="00667BA4">
        <w:rPr>
          <w:rFonts w:eastAsia="TimesNewRomanPSMT"/>
          <w:sz w:val="20"/>
          <w:szCs w:val="20"/>
        </w:rPr>
        <w:t>zęstotliwość świadczenia usługi</w:t>
      </w:r>
      <w:r w:rsidRPr="00667BA4">
        <w:rPr>
          <w:color w:val="auto"/>
          <w:sz w:val="20"/>
          <w:szCs w:val="20"/>
        </w:rPr>
        <w:t xml:space="preserve">” w każdej części, zostaną obliczone na podstawie zadeklarowanej w </w:t>
      </w:r>
      <w:r w:rsidRPr="00287B70">
        <w:rPr>
          <w:color w:val="auto"/>
          <w:sz w:val="20"/>
          <w:szCs w:val="20"/>
        </w:rPr>
        <w:t>Formularzu ofertowym</w:t>
      </w:r>
      <w:r w:rsidRPr="00667BA4">
        <w:rPr>
          <w:color w:val="auto"/>
          <w:sz w:val="20"/>
          <w:szCs w:val="20"/>
        </w:rPr>
        <w:t xml:space="preserve"> </w:t>
      </w:r>
      <w:r>
        <w:rPr>
          <w:color w:val="auto"/>
          <w:sz w:val="20"/>
          <w:szCs w:val="20"/>
        </w:rPr>
        <w:t>liczby</w:t>
      </w:r>
      <w:r w:rsidRPr="00667BA4">
        <w:rPr>
          <w:color w:val="auto"/>
          <w:sz w:val="20"/>
          <w:szCs w:val="20"/>
        </w:rPr>
        <w:t xml:space="preserve"> usług</w:t>
      </w:r>
      <w:r>
        <w:rPr>
          <w:color w:val="auto"/>
          <w:sz w:val="20"/>
          <w:szCs w:val="20"/>
        </w:rPr>
        <w:t xml:space="preserve">, </w:t>
      </w:r>
      <w:r w:rsidRPr="00667BA4">
        <w:rPr>
          <w:rFonts w:eastAsia="TimesNewRomanPSMT"/>
          <w:sz w:val="20"/>
          <w:szCs w:val="20"/>
        </w:rPr>
        <w:t>przy czym liczba ta nie może być mniejsza niż 1 (jedna) usługa i nie większa niż 3 (trzy) usługi</w:t>
      </w:r>
      <w:r>
        <w:rPr>
          <w:rFonts w:eastAsia="TimesNewRomanPSMT"/>
          <w:sz w:val="20"/>
          <w:szCs w:val="20"/>
        </w:rPr>
        <w:t>,</w:t>
      </w:r>
      <w:r w:rsidRPr="00667BA4">
        <w:rPr>
          <w:color w:val="auto"/>
          <w:sz w:val="20"/>
          <w:szCs w:val="20"/>
        </w:rPr>
        <w:t xml:space="preserve"> </w:t>
      </w:r>
      <w:r w:rsidRPr="000E7AB8">
        <w:rPr>
          <w:color w:val="auto"/>
          <w:sz w:val="20"/>
          <w:szCs w:val="20"/>
        </w:rPr>
        <w:t>w następujący sposób:</w:t>
      </w:r>
      <w:r w:rsidR="00CD7A2C" w:rsidRPr="006038FB">
        <w:rPr>
          <w:rFonts w:ascii="Arial" w:hAnsi="Arial" w:cs="Arial"/>
          <w:b/>
          <w:sz w:val="18"/>
          <w:szCs w:val="18"/>
        </w:rPr>
        <w:t xml:space="preserve">                                                     </w:t>
      </w:r>
      <w:r w:rsidRPr="006038FB">
        <w:rPr>
          <w:rFonts w:ascii="Arial" w:hAnsi="Arial" w:cs="Arial"/>
          <w:b/>
          <w:sz w:val="18"/>
          <w:szCs w:val="18"/>
        </w:rPr>
        <w:t xml:space="preserve">                           </w:t>
      </w:r>
    </w:p>
    <w:p w14:paraId="0FB69C3A" w14:textId="77777777" w:rsidR="00A76E09" w:rsidRDefault="00A76E09" w:rsidP="00A76E09">
      <w:pPr>
        <w:pStyle w:val="Default"/>
        <w:rPr>
          <w:color w:val="auto"/>
          <w:sz w:val="20"/>
          <w:szCs w:val="20"/>
        </w:rPr>
      </w:pPr>
    </w:p>
    <w:tbl>
      <w:tblPr>
        <w:tblStyle w:val="Tabela-Siatka"/>
        <w:tblW w:w="0" w:type="auto"/>
        <w:tblInd w:w="675" w:type="dxa"/>
        <w:tblLook w:val="04A0" w:firstRow="1" w:lastRow="0" w:firstColumn="1" w:lastColumn="0" w:noHBand="0" w:noVBand="1"/>
      </w:tblPr>
      <w:tblGrid>
        <w:gridCol w:w="7593"/>
        <w:gridCol w:w="1020"/>
      </w:tblGrid>
      <w:tr w:rsidR="00A76E09" w:rsidRPr="000E7AB8" w14:paraId="0D8A9C6E" w14:textId="77777777" w:rsidTr="00985386">
        <w:tc>
          <w:tcPr>
            <w:tcW w:w="7938" w:type="dxa"/>
          </w:tcPr>
          <w:p w14:paraId="56FB8EBD" w14:textId="6FF8A49B" w:rsidR="00A76E09" w:rsidRPr="000E7AB8" w:rsidRDefault="006038FB" w:rsidP="006038FB">
            <w:pPr>
              <w:pStyle w:val="Default"/>
              <w:tabs>
                <w:tab w:val="left" w:pos="993"/>
              </w:tabs>
              <w:jc w:val="both"/>
              <w:rPr>
                <w:color w:val="auto"/>
                <w:sz w:val="20"/>
                <w:szCs w:val="20"/>
              </w:rPr>
            </w:pPr>
            <w:r>
              <w:rPr>
                <w:color w:val="auto"/>
                <w:sz w:val="20"/>
                <w:szCs w:val="20"/>
              </w:rPr>
              <w:t>2</w:t>
            </w:r>
            <w:r w:rsidR="00A76E09">
              <w:rPr>
                <w:color w:val="auto"/>
                <w:sz w:val="20"/>
                <w:szCs w:val="20"/>
              </w:rPr>
              <w:t xml:space="preserve"> usług</w:t>
            </w:r>
            <w:r>
              <w:rPr>
                <w:color w:val="auto"/>
                <w:sz w:val="20"/>
                <w:szCs w:val="20"/>
              </w:rPr>
              <w:t>i w okresie obowiązywania umowy</w:t>
            </w:r>
          </w:p>
        </w:tc>
        <w:tc>
          <w:tcPr>
            <w:tcW w:w="1051" w:type="dxa"/>
          </w:tcPr>
          <w:p w14:paraId="0B9FD3BC" w14:textId="68FB2DF2" w:rsidR="00A76E09" w:rsidRPr="000E7AB8" w:rsidRDefault="00667BA4" w:rsidP="00985386">
            <w:pPr>
              <w:pStyle w:val="Default"/>
              <w:tabs>
                <w:tab w:val="left" w:pos="993"/>
              </w:tabs>
              <w:jc w:val="right"/>
              <w:rPr>
                <w:color w:val="auto"/>
                <w:sz w:val="20"/>
                <w:szCs w:val="20"/>
              </w:rPr>
            </w:pPr>
            <w:r>
              <w:rPr>
                <w:color w:val="auto"/>
                <w:sz w:val="20"/>
                <w:szCs w:val="20"/>
              </w:rPr>
              <w:t>5</w:t>
            </w:r>
            <w:r w:rsidR="00A76E09" w:rsidRPr="000E7AB8">
              <w:rPr>
                <w:color w:val="auto"/>
                <w:sz w:val="20"/>
                <w:szCs w:val="20"/>
              </w:rPr>
              <w:t xml:space="preserve"> pkt</w:t>
            </w:r>
          </w:p>
        </w:tc>
      </w:tr>
      <w:tr w:rsidR="00A76E09" w:rsidRPr="00976A2E" w14:paraId="69851811" w14:textId="77777777" w:rsidTr="00985386">
        <w:tc>
          <w:tcPr>
            <w:tcW w:w="7938" w:type="dxa"/>
          </w:tcPr>
          <w:p w14:paraId="199FE63B" w14:textId="4F7C56A6" w:rsidR="00A76E09" w:rsidRPr="00A76E09" w:rsidRDefault="006038FB" w:rsidP="00985386">
            <w:pPr>
              <w:pStyle w:val="Default"/>
              <w:tabs>
                <w:tab w:val="left" w:pos="993"/>
              </w:tabs>
              <w:jc w:val="both"/>
              <w:rPr>
                <w:color w:val="auto"/>
                <w:sz w:val="20"/>
                <w:szCs w:val="20"/>
              </w:rPr>
            </w:pPr>
            <w:r>
              <w:rPr>
                <w:color w:val="auto"/>
                <w:sz w:val="20"/>
                <w:szCs w:val="20"/>
              </w:rPr>
              <w:t>3</w:t>
            </w:r>
            <w:r w:rsidR="00A76E09">
              <w:rPr>
                <w:color w:val="auto"/>
                <w:sz w:val="20"/>
                <w:szCs w:val="20"/>
              </w:rPr>
              <w:t xml:space="preserve"> usługi</w:t>
            </w:r>
            <w:r>
              <w:rPr>
                <w:color w:val="auto"/>
                <w:sz w:val="20"/>
                <w:szCs w:val="20"/>
              </w:rPr>
              <w:t xml:space="preserve"> w okresie obowiązywania umowy</w:t>
            </w:r>
          </w:p>
        </w:tc>
        <w:tc>
          <w:tcPr>
            <w:tcW w:w="1051" w:type="dxa"/>
          </w:tcPr>
          <w:p w14:paraId="265016BD" w14:textId="3B4507AB" w:rsidR="00A76E09" w:rsidRPr="00A76E09" w:rsidRDefault="00667BA4" w:rsidP="00985386">
            <w:pPr>
              <w:pStyle w:val="Default"/>
              <w:tabs>
                <w:tab w:val="left" w:pos="993"/>
              </w:tabs>
              <w:jc w:val="right"/>
              <w:rPr>
                <w:color w:val="auto"/>
                <w:sz w:val="20"/>
                <w:szCs w:val="20"/>
              </w:rPr>
            </w:pPr>
            <w:r>
              <w:rPr>
                <w:color w:val="auto"/>
                <w:sz w:val="20"/>
                <w:szCs w:val="20"/>
              </w:rPr>
              <w:t>10</w:t>
            </w:r>
            <w:r w:rsidR="00A76E09" w:rsidRPr="00A76E09">
              <w:rPr>
                <w:color w:val="auto"/>
                <w:sz w:val="20"/>
                <w:szCs w:val="20"/>
              </w:rPr>
              <w:t xml:space="preserve"> pkt</w:t>
            </w:r>
          </w:p>
        </w:tc>
      </w:tr>
      <w:tr w:rsidR="00A76E09" w:rsidRPr="00976A2E" w14:paraId="4B25FE38" w14:textId="77777777" w:rsidTr="00985386">
        <w:tc>
          <w:tcPr>
            <w:tcW w:w="7938" w:type="dxa"/>
          </w:tcPr>
          <w:p w14:paraId="31F921FD" w14:textId="709A2870" w:rsidR="00A76E09" w:rsidRPr="00A76E09" w:rsidRDefault="006038FB" w:rsidP="00985386">
            <w:pPr>
              <w:pStyle w:val="Default"/>
              <w:tabs>
                <w:tab w:val="left" w:pos="993"/>
              </w:tabs>
              <w:jc w:val="both"/>
              <w:rPr>
                <w:color w:val="auto"/>
                <w:sz w:val="20"/>
                <w:szCs w:val="20"/>
              </w:rPr>
            </w:pPr>
            <w:r>
              <w:rPr>
                <w:color w:val="auto"/>
                <w:sz w:val="20"/>
                <w:szCs w:val="20"/>
              </w:rPr>
              <w:t>4</w:t>
            </w:r>
            <w:r w:rsidR="00A76E09">
              <w:rPr>
                <w:color w:val="auto"/>
                <w:sz w:val="20"/>
                <w:szCs w:val="20"/>
              </w:rPr>
              <w:t xml:space="preserve"> usługi</w:t>
            </w:r>
            <w:r>
              <w:rPr>
                <w:color w:val="auto"/>
                <w:sz w:val="20"/>
                <w:szCs w:val="20"/>
              </w:rPr>
              <w:t xml:space="preserve"> w okresie obowiązywania umowy</w:t>
            </w:r>
          </w:p>
        </w:tc>
        <w:tc>
          <w:tcPr>
            <w:tcW w:w="1051" w:type="dxa"/>
          </w:tcPr>
          <w:p w14:paraId="3D99AA45" w14:textId="77777777" w:rsidR="00A76E09" w:rsidRPr="00A76E09" w:rsidRDefault="00A76E09" w:rsidP="00985386">
            <w:pPr>
              <w:pStyle w:val="Default"/>
              <w:tabs>
                <w:tab w:val="left" w:pos="993"/>
              </w:tabs>
              <w:jc w:val="right"/>
              <w:rPr>
                <w:color w:val="auto"/>
                <w:sz w:val="20"/>
                <w:szCs w:val="20"/>
              </w:rPr>
            </w:pPr>
            <w:r w:rsidRPr="00A76E09">
              <w:rPr>
                <w:color w:val="auto"/>
                <w:sz w:val="20"/>
                <w:szCs w:val="20"/>
              </w:rPr>
              <w:t>20 pkt</w:t>
            </w:r>
          </w:p>
        </w:tc>
      </w:tr>
    </w:tbl>
    <w:p w14:paraId="6B9410B2" w14:textId="77777777" w:rsidR="00A76E09" w:rsidRDefault="00A76E09" w:rsidP="00A76E09">
      <w:pPr>
        <w:pStyle w:val="Default"/>
        <w:rPr>
          <w:color w:val="auto"/>
          <w:sz w:val="20"/>
          <w:szCs w:val="20"/>
        </w:rPr>
      </w:pPr>
    </w:p>
    <w:p w14:paraId="2A515C46" w14:textId="77777777" w:rsidR="00A76E09" w:rsidRDefault="00A76E09" w:rsidP="00A76E09">
      <w:pPr>
        <w:pStyle w:val="Default"/>
        <w:rPr>
          <w:color w:val="auto"/>
          <w:sz w:val="20"/>
          <w:szCs w:val="20"/>
        </w:rPr>
      </w:pPr>
    </w:p>
    <w:p w14:paraId="6117F569" w14:textId="039749D6" w:rsidR="00A76E09" w:rsidRPr="003271F9" w:rsidRDefault="006038FB" w:rsidP="003271F9">
      <w:pPr>
        <w:widowControl w:val="0"/>
        <w:suppressAutoHyphens/>
        <w:autoSpaceDE w:val="0"/>
        <w:autoSpaceDN w:val="0"/>
        <w:adjustRightInd w:val="0"/>
        <w:ind w:left="567"/>
        <w:jc w:val="both"/>
        <w:rPr>
          <w:rFonts w:ascii="Times New Roman" w:hAnsi="Times New Roman" w:cs="Times New Roman"/>
          <w:b/>
          <w:sz w:val="20"/>
          <w:szCs w:val="20"/>
        </w:rPr>
      </w:pPr>
      <w:r w:rsidRPr="006038FB">
        <w:rPr>
          <w:rFonts w:ascii="Times New Roman" w:hAnsi="Times New Roman" w:cs="Times New Roman"/>
          <w:b/>
          <w:sz w:val="20"/>
          <w:szCs w:val="20"/>
        </w:rPr>
        <w:t>UWAGA!</w:t>
      </w:r>
      <w:r w:rsidRPr="006038FB">
        <w:rPr>
          <w:rFonts w:ascii="Times New Roman" w:hAnsi="Times New Roman" w:cs="Times New Roman"/>
          <w:b/>
          <w:sz w:val="20"/>
          <w:szCs w:val="20"/>
        </w:rPr>
        <w:br/>
        <w:t xml:space="preserve">Podanie </w:t>
      </w:r>
      <w:r>
        <w:rPr>
          <w:rFonts w:ascii="Times New Roman" w:hAnsi="Times New Roman" w:cs="Times New Roman"/>
          <w:b/>
          <w:sz w:val="20"/>
          <w:szCs w:val="20"/>
        </w:rPr>
        <w:t>innej ilości usług</w:t>
      </w:r>
      <w:r w:rsidRPr="006038FB">
        <w:rPr>
          <w:rFonts w:ascii="Times New Roman" w:eastAsia="Calibri" w:hAnsi="Times New Roman" w:cs="Times New Roman"/>
          <w:sz w:val="20"/>
          <w:szCs w:val="20"/>
        </w:rPr>
        <w:t xml:space="preserve"> </w:t>
      </w:r>
      <w:r w:rsidRPr="006038FB">
        <w:rPr>
          <w:rFonts w:ascii="Times New Roman" w:hAnsi="Times New Roman" w:cs="Times New Roman"/>
          <w:b/>
          <w:sz w:val="20"/>
          <w:szCs w:val="20"/>
        </w:rPr>
        <w:t>w formularzu ofertowym będzie skutkować odrzuceniem oferty na podstawie  art. 89 ust. 1 pkt 2 ustawy Prawo zamówień publicznych (Dz. U. 2018.1986 j.t.).</w:t>
      </w:r>
    </w:p>
    <w:p w14:paraId="7D3C0C23" w14:textId="3BC2AE01" w:rsidR="00A76E09" w:rsidRDefault="00A76E09" w:rsidP="00A76E09">
      <w:pPr>
        <w:spacing w:after="0" w:line="240" w:lineRule="auto"/>
        <w:ind w:left="993"/>
        <w:jc w:val="both"/>
        <w:rPr>
          <w:rFonts w:ascii="Times New Roman" w:hAnsi="Times New Roman" w:cs="Times New Roman"/>
          <w:sz w:val="20"/>
          <w:szCs w:val="20"/>
        </w:rPr>
      </w:pPr>
      <w:r w:rsidRPr="00667BA4">
        <w:rPr>
          <w:rFonts w:ascii="Times New Roman" w:hAnsi="Times New Roman" w:cs="Times New Roman"/>
          <w:sz w:val="20"/>
          <w:szCs w:val="20"/>
        </w:rPr>
        <w:t>Maksymalna możliwa do uzyskania ilość punktów w kryterium „</w:t>
      </w:r>
      <w:r w:rsidRPr="00667BA4">
        <w:rPr>
          <w:rFonts w:ascii="Times New Roman" w:eastAsia="TimesNewRomanPSMT" w:hAnsi="Times New Roman" w:cs="Times New Roman"/>
          <w:sz w:val="20"/>
          <w:szCs w:val="20"/>
        </w:rPr>
        <w:t>częstotliwość świadczenia usługi</w:t>
      </w:r>
      <w:r w:rsidRPr="00667BA4">
        <w:rPr>
          <w:rFonts w:ascii="Times New Roman" w:hAnsi="Times New Roman" w:cs="Times New Roman"/>
          <w:bCs/>
          <w:sz w:val="20"/>
          <w:szCs w:val="20"/>
        </w:rPr>
        <w:t xml:space="preserve"> </w:t>
      </w:r>
      <w:r w:rsidRPr="00667BA4">
        <w:rPr>
          <w:rFonts w:ascii="Times New Roman" w:hAnsi="Times New Roman" w:cs="Times New Roman"/>
          <w:sz w:val="20"/>
          <w:szCs w:val="20"/>
        </w:rPr>
        <w:t>”</w:t>
      </w:r>
      <w:r w:rsidRPr="00A76E09">
        <w:rPr>
          <w:rFonts w:ascii="Times New Roman" w:hAnsi="Times New Roman" w:cs="Times New Roman"/>
          <w:sz w:val="20"/>
          <w:szCs w:val="20"/>
        </w:rPr>
        <w:t xml:space="preserve"> w każdej części wynosi 20. </w:t>
      </w:r>
    </w:p>
    <w:p w14:paraId="5E4C882A" w14:textId="77777777" w:rsidR="004A61D1" w:rsidRPr="00976A2E" w:rsidRDefault="004A61D1" w:rsidP="003271F9">
      <w:pPr>
        <w:spacing w:after="0" w:line="240" w:lineRule="auto"/>
        <w:jc w:val="both"/>
        <w:rPr>
          <w:rFonts w:ascii="Times New Roman" w:hAnsi="Times New Roman" w:cs="Times New Roman"/>
          <w:color w:val="FF0000"/>
          <w:sz w:val="20"/>
          <w:szCs w:val="20"/>
          <w:highlight w:val="yellow"/>
        </w:rPr>
      </w:pPr>
    </w:p>
    <w:p w14:paraId="08CEB670" w14:textId="4E4A2E68" w:rsidR="006038FB" w:rsidRPr="006038FB" w:rsidRDefault="006038FB" w:rsidP="006038FB">
      <w:pPr>
        <w:pStyle w:val="Default"/>
        <w:numPr>
          <w:ilvl w:val="0"/>
          <w:numId w:val="12"/>
        </w:numPr>
        <w:ind w:left="426" w:hanging="426"/>
        <w:jc w:val="both"/>
        <w:rPr>
          <w:bCs/>
          <w:color w:val="auto"/>
          <w:sz w:val="20"/>
          <w:szCs w:val="20"/>
        </w:rPr>
      </w:pPr>
      <w:r w:rsidRPr="006038FB">
        <w:rPr>
          <w:sz w:val="20"/>
          <w:szCs w:val="20"/>
          <w:lang w:bidi="pl-PL"/>
        </w:rPr>
        <w:t xml:space="preserve">Końcowa ocena ofert </w:t>
      </w:r>
      <w:r w:rsidRPr="00667BA4">
        <w:rPr>
          <w:color w:val="auto"/>
          <w:sz w:val="20"/>
          <w:szCs w:val="20"/>
        </w:rPr>
        <w:t>w każdej części</w:t>
      </w:r>
      <w:r w:rsidRPr="006038FB">
        <w:rPr>
          <w:sz w:val="20"/>
          <w:szCs w:val="20"/>
          <w:lang w:bidi="pl-PL"/>
        </w:rPr>
        <w:t xml:space="preserve"> ustalona zostanie jako suma punktów uzyskanych za poszczególne kryteria oceny ofert, według następującego wzoru:  </w:t>
      </w:r>
      <w:r w:rsidRPr="006038FB">
        <w:rPr>
          <w:b/>
          <w:i/>
          <w:sz w:val="20"/>
          <w:szCs w:val="20"/>
          <w:lang w:bidi="pl-PL"/>
        </w:rPr>
        <w:t xml:space="preserve">P = C + </w:t>
      </w:r>
      <w:proofErr w:type="spellStart"/>
      <w:r w:rsidR="003271F9">
        <w:rPr>
          <w:b/>
          <w:i/>
          <w:sz w:val="20"/>
          <w:szCs w:val="20"/>
          <w:lang w:bidi="pl-PL"/>
        </w:rPr>
        <w:t>Kj</w:t>
      </w:r>
      <w:proofErr w:type="spellEnd"/>
      <w:r w:rsidRPr="006038FB">
        <w:rPr>
          <w:b/>
          <w:i/>
          <w:sz w:val="20"/>
          <w:szCs w:val="20"/>
          <w:lang w:bidi="pl-PL"/>
        </w:rPr>
        <w:t xml:space="preserve"> + </w:t>
      </w:r>
      <w:proofErr w:type="spellStart"/>
      <w:r w:rsidRPr="006038FB">
        <w:rPr>
          <w:b/>
          <w:i/>
          <w:sz w:val="20"/>
          <w:szCs w:val="20"/>
          <w:lang w:bidi="pl-PL"/>
        </w:rPr>
        <w:t>C</w:t>
      </w:r>
      <w:r w:rsidR="00214F2A">
        <w:rPr>
          <w:b/>
          <w:i/>
          <w:sz w:val="20"/>
          <w:szCs w:val="20"/>
          <w:lang w:bidi="pl-PL"/>
        </w:rPr>
        <w:t>śu</w:t>
      </w:r>
      <w:proofErr w:type="spellEnd"/>
      <w:r>
        <w:rPr>
          <w:sz w:val="20"/>
          <w:szCs w:val="20"/>
          <w:lang w:bidi="pl-PL"/>
        </w:rPr>
        <w:t xml:space="preserve">, </w:t>
      </w:r>
      <w:r w:rsidRPr="006038FB">
        <w:rPr>
          <w:sz w:val="20"/>
          <w:szCs w:val="20"/>
          <w:lang w:bidi="pl-PL"/>
        </w:rPr>
        <w:t>gdzie:</w:t>
      </w:r>
    </w:p>
    <w:p w14:paraId="397A74BA" w14:textId="77777777" w:rsidR="006038FB" w:rsidRPr="006038FB" w:rsidRDefault="006038FB" w:rsidP="006038FB">
      <w:pPr>
        <w:pStyle w:val="Default"/>
        <w:ind w:left="426"/>
        <w:jc w:val="both"/>
        <w:rPr>
          <w:bCs/>
          <w:color w:val="auto"/>
          <w:sz w:val="20"/>
          <w:szCs w:val="20"/>
        </w:rPr>
      </w:pPr>
    </w:p>
    <w:p w14:paraId="7D399776" w14:textId="77777777" w:rsidR="006038FB" w:rsidRPr="006038FB" w:rsidRDefault="006038FB" w:rsidP="006038FB">
      <w:pPr>
        <w:widowControl w:val="0"/>
        <w:suppressAutoHyphens/>
        <w:spacing w:after="0" w:line="240" w:lineRule="auto"/>
        <w:rPr>
          <w:rFonts w:ascii="Times New Roman" w:eastAsia="Calibri" w:hAnsi="Times New Roman" w:cs="Times New Roman"/>
          <w:sz w:val="20"/>
          <w:szCs w:val="20"/>
        </w:rPr>
      </w:pPr>
      <w:r w:rsidRPr="006038FB">
        <w:rPr>
          <w:rFonts w:ascii="Times New Roman" w:eastAsia="Calibri" w:hAnsi="Times New Roman" w:cs="Times New Roman"/>
          <w:b/>
          <w:sz w:val="20"/>
          <w:szCs w:val="20"/>
          <w:lang w:bidi="pl-PL"/>
        </w:rPr>
        <w:t xml:space="preserve">    </w:t>
      </w:r>
      <w:r w:rsidRPr="006038FB">
        <w:rPr>
          <w:rFonts w:ascii="Times New Roman" w:eastAsia="Calibri" w:hAnsi="Times New Roman" w:cs="Times New Roman"/>
          <w:b/>
          <w:sz w:val="20"/>
          <w:szCs w:val="20"/>
          <w:lang w:bidi="pl-PL"/>
        </w:rPr>
        <w:tab/>
      </w:r>
      <w:r w:rsidRPr="006038FB">
        <w:rPr>
          <w:rFonts w:ascii="Times New Roman" w:eastAsia="Calibri" w:hAnsi="Times New Roman" w:cs="Times New Roman"/>
          <w:sz w:val="20"/>
          <w:szCs w:val="20"/>
        </w:rPr>
        <w:t>P     – liczba punktów uzyskanych przez ofertę nie podlegającą odrzuceniu</w:t>
      </w:r>
    </w:p>
    <w:p w14:paraId="25749396" w14:textId="661C3780" w:rsidR="006038FB" w:rsidRPr="006038FB" w:rsidRDefault="006038FB" w:rsidP="006038FB">
      <w:pPr>
        <w:widowControl w:val="0"/>
        <w:suppressAutoHyphens/>
        <w:spacing w:after="0" w:line="240" w:lineRule="auto"/>
        <w:rPr>
          <w:rFonts w:ascii="Times New Roman" w:eastAsia="Calibri" w:hAnsi="Times New Roman" w:cs="Times New Roman"/>
          <w:sz w:val="20"/>
          <w:szCs w:val="20"/>
        </w:rPr>
      </w:pPr>
      <w:r w:rsidRPr="006038FB">
        <w:rPr>
          <w:rFonts w:ascii="Times New Roman" w:eastAsia="Calibri" w:hAnsi="Times New Roman" w:cs="Times New Roman"/>
          <w:sz w:val="20"/>
          <w:szCs w:val="20"/>
        </w:rPr>
        <w:t xml:space="preserve">  </w:t>
      </w:r>
      <w:r w:rsidRPr="006038FB">
        <w:rPr>
          <w:rFonts w:ascii="Times New Roman" w:eastAsia="Calibri" w:hAnsi="Times New Roman" w:cs="Times New Roman"/>
          <w:sz w:val="20"/>
          <w:szCs w:val="20"/>
        </w:rPr>
        <w:tab/>
        <w:t xml:space="preserve">C     – liczba punktów uzyskanych w kryterium </w:t>
      </w:r>
      <w:r w:rsidRPr="006038FB">
        <w:rPr>
          <w:rFonts w:ascii="Times New Roman" w:hAnsi="Times New Roman" w:cs="Times New Roman"/>
          <w:sz w:val="20"/>
          <w:szCs w:val="20"/>
        </w:rPr>
        <w:t>„Cena oferty brutto”</w:t>
      </w:r>
    </w:p>
    <w:p w14:paraId="450361EB" w14:textId="38DC05CD" w:rsidR="006038FB" w:rsidRDefault="006038FB" w:rsidP="006038FB">
      <w:pPr>
        <w:widowControl w:val="0"/>
        <w:suppressAutoHyphens/>
        <w:spacing w:after="0" w:line="240" w:lineRule="auto"/>
        <w:rPr>
          <w:sz w:val="20"/>
          <w:szCs w:val="20"/>
        </w:rPr>
      </w:pPr>
      <w:r w:rsidRPr="006038FB">
        <w:rPr>
          <w:rFonts w:ascii="Times New Roman" w:eastAsia="Calibri" w:hAnsi="Times New Roman" w:cs="Times New Roman"/>
          <w:sz w:val="20"/>
          <w:szCs w:val="20"/>
        </w:rPr>
        <w:t xml:space="preserve">           </w:t>
      </w:r>
      <w:proofErr w:type="spellStart"/>
      <w:r w:rsidR="003271F9">
        <w:rPr>
          <w:rFonts w:ascii="Times New Roman" w:eastAsia="Calibri" w:hAnsi="Times New Roman" w:cs="Times New Roman"/>
          <w:sz w:val="20"/>
          <w:szCs w:val="20"/>
        </w:rPr>
        <w:t>Kj</w:t>
      </w:r>
      <w:proofErr w:type="spellEnd"/>
      <w:r w:rsidR="006015C2">
        <w:rPr>
          <w:rFonts w:ascii="Times New Roman" w:eastAsia="Calibri" w:hAnsi="Times New Roman" w:cs="Times New Roman"/>
          <w:sz w:val="20"/>
          <w:szCs w:val="20"/>
        </w:rPr>
        <w:t xml:space="preserve">     – l</w:t>
      </w:r>
      <w:r w:rsidRPr="006038FB">
        <w:rPr>
          <w:rFonts w:ascii="Times New Roman" w:eastAsia="Calibri" w:hAnsi="Times New Roman" w:cs="Times New Roman"/>
          <w:sz w:val="20"/>
          <w:szCs w:val="20"/>
        </w:rPr>
        <w:t xml:space="preserve">iczba punktów uzyskanych w kryterium </w:t>
      </w:r>
      <w:r w:rsidRPr="006038FB">
        <w:rPr>
          <w:rFonts w:ascii="Times New Roman" w:hAnsi="Times New Roman" w:cs="Times New Roman"/>
          <w:sz w:val="20"/>
          <w:szCs w:val="20"/>
        </w:rPr>
        <w:t>„</w:t>
      </w:r>
      <w:r w:rsidRPr="006038FB">
        <w:rPr>
          <w:rFonts w:ascii="Times New Roman" w:hAnsi="Times New Roman" w:cs="Times New Roman"/>
          <w:bCs/>
          <w:sz w:val="20"/>
          <w:szCs w:val="20"/>
        </w:rPr>
        <w:t>Kontrola jakości świadczonych usług</w:t>
      </w:r>
      <w:r w:rsidRPr="006038FB">
        <w:rPr>
          <w:rFonts w:ascii="Times New Roman" w:hAnsi="Times New Roman" w:cs="Times New Roman"/>
          <w:sz w:val="20"/>
          <w:szCs w:val="20"/>
        </w:rPr>
        <w:t>”</w:t>
      </w:r>
      <w:r w:rsidRPr="000E7AB8">
        <w:rPr>
          <w:sz w:val="20"/>
          <w:szCs w:val="20"/>
        </w:rPr>
        <w:t xml:space="preserve"> </w:t>
      </w:r>
    </w:p>
    <w:p w14:paraId="5AA686DC" w14:textId="67309488" w:rsidR="006038FB" w:rsidRPr="006038FB" w:rsidRDefault="006038FB" w:rsidP="006038FB">
      <w:pPr>
        <w:widowControl w:val="0"/>
        <w:suppressAutoHyphens/>
        <w:spacing w:after="0" w:line="240" w:lineRule="auto"/>
        <w:rPr>
          <w:rFonts w:ascii="Times New Roman" w:eastAsia="Calibri" w:hAnsi="Times New Roman" w:cs="Times New Roman"/>
          <w:sz w:val="20"/>
          <w:szCs w:val="20"/>
        </w:rPr>
      </w:pPr>
      <w:r w:rsidRPr="006038FB">
        <w:rPr>
          <w:rFonts w:ascii="Times New Roman" w:eastAsia="Calibri" w:hAnsi="Times New Roman" w:cs="Times New Roman"/>
          <w:sz w:val="20"/>
          <w:szCs w:val="20"/>
        </w:rPr>
        <w:t xml:space="preserve">           </w:t>
      </w:r>
      <w:proofErr w:type="spellStart"/>
      <w:r w:rsidR="003271F9">
        <w:rPr>
          <w:rFonts w:ascii="Times New Roman" w:eastAsia="Calibri" w:hAnsi="Times New Roman" w:cs="Times New Roman"/>
          <w:sz w:val="20"/>
          <w:szCs w:val="20"/>
        </w:rPr>
        <w:t>Cśu</w:t>
      </w:r>
      <w:proofErr w:type="spellEnd"/>
      <w:r w:rsidRPr="006038FB">
        <w:rPr>
          <w:rFonts w:ascii="Times New Roman" w:eastAsia="Calibri" w:hAnsi="Times New Roman" w:cs="Times New Roman"/>
          <w:sz w:val="20"/>
          <w:szCs w:val="20"/>
        </w:rPr>
        <w:t xml:space="preserve"> </w:t>
      </w:r>
      <w:r w:rsidR="006015C2">
        <w:rPr>
          <w:rFonts w:ascii="Times New Roman" w:eastAsia="Calibri" w:hAnsi="Times New Roman" w:cs="Times New Roman"/>
          <w:sz w:val="20"/>
          <w:szCs w:val="20"/>
        </w:rPr>
        <w:t xml:space="preserve">  – l</w:t>
      </w:r>
      <w:r w:rsidRPr="006038FB">
        <w:rPr>
          <w:rFonts w:ascii="Times New Roman" w:eastAsia="Calibri" w:hAnsi="Times New Roman" w:cs="Times New Roman"/>
          <w:sz w:val="20"/>
          <w:szCs w:val="20"/>
        </w:rPr>
        <w:t xml:space="preserve">iczba punktów uzyskanych w kryterium </w:t>
      </w:r>
      <w:r w:rsidR="003271F9" w:rsidRPr="00667BA4">
        <w:rPr>
          <w:sz w:val="20"/>
          <w:szCs w:val="20"/>
        </w:rPr>
        <w:t>„</w:t>
      </w:r>
      <w:r w:rsidR="003271F9">
        <w:rPr>
          <w:rFonts w:eastAsia="TimesNewRomanPSMT"/>
          <w:sz w:val="20"/>
          <w:szCs w:val="20"/>
        </w:rPr>
        <w:t>C</w:t>
      </w:r>
      <w:r w:rsidR="003271F9" w:rsidRPr="00667BA4">
        <w:rPr>
          <w:rFonts w:ascii="Times New Roman" w:eastAsia="TimesNewRomanPSMT" w:hAnsi="Times New Roman" w:cs="Times New Roman"/>
          <w:sz w:val="20"/>
          <w:szCs w:val="20"/>
        </w:rPr>
        <w:t>zęstotliwość świadczenia usługi</w:t>
      </w:r>
      <w:r w:rsidR="003271F9" w:rsidRPr="00667BA4">
        <w:rPr>
          <w:sz w:val="20"/>
          <w:szCs w:val="20"/>
        </w:rPr>
        <w:t>”</w:t>
      </w:r>
    </w:p>
    <w:p w14:paraId="41909B7C" w14:textId="77777777" w:rsidR="006038FB" w:rsidRPr="00234A33" w:rsidRDefault="006038FB" w:rsidP="006038FB">
      <w:pPr>
        <w:jc w:val="both"/>
        <w:rPr>
          <w:rFonts w:ascii="Times New Roman" w:hAnsi="Times New Roman" w:cs="Times New Roman"/>
          <w:sz w:val="20"/>
          <w:szCs w:val="20"/>
          <w:highlight w:val="yellow"/>
        </w:rPr>
      </w:pPr>
    </w:p>
    <w:p w14:paraId="63A9BDA9" w14:textId="77777777" w:rsidR="006038FB" w:rsidRPr="00234A33" w:rsidRDefault="006038FB" w:rsidP="006038FB">
      <w:pPr>
        <w:autoSpaceDE w:val="0"/>
        <w:autoSpaceDN w:val="0"/>
        <w:adjustRightInd w:val="0"/>
        <w:jc w:val="both"/>
        <w:rPr>
          <w:rFonts w:ascii="Times New Roman" w:hAnsi="Times New Roman" w:cs="Times New Roman"/>
          <w:sz w:val="20"/>
          <w:szCs w:val="20"/>
          <w:u w:val="single"/>
        </w:rPr>
      </w:pPr>
      <w:r w:rsidRPr="00234A33">
        <w:rPr>
          <w:rFonts w:ascii="Times New Roman" w:hAnsi="Times New Roman" w:cs="Times New Roman"/>
          <w:sz w:val="20"/>
          <w:szCs w:val="20"/>
          <w:u w:val="single"/>
        </w:rPr>
        <w:t>Oferta, która uzyska najkorzystniejszy bilans, tj. maksymalną liczbę przyznanych punktów w oparciu o ustalone kryteria, zostanie uznana za najkorzystniejszą. Pozostałe oferty zostaną sklasyfikowane zgodnie z ilością uzyskanych punktów.</w:t>
      </w:r>
    </w:p>
    <w:p w14:paraId="01DDDF87" w14:textId="06D45AB2" w:rsidR="006038FB" w:rsidRDefault="006038FB" w:rsidP="00234A33">
      <w:pPr>
        <w:pStyle w:val="Akapitzlist"/>
        <w:widowControl w:val="0"/>
        <w:numPr>
          <w:ilvl w:val="0"/>
          <w:numId w:val="12"/>
        </w:numPr>
        <w:suppressAutoHyphens/>
        <w:autoSpaceDE w:val="0"/>
        <w:autoSpaceDN w:val="0"/>
        <w:adjustRightInd w:val="0"/>
        <w:spacing w:before="60" w:after="60"/>
        <w:ind w:left="426" w:hanging="426"/>
        <w:jc w:val="both"/>
        <w:rPr>
          <w:lang w:val="pl-PL"/>
        </w:rPr>
      </w:pPr>
      <w:r w:rsidRPr="00234A33">
        <w:rPr>
          <w:lang w:val="pl-PL"/>
        </w:rPr>
        <w:t>Jeżeli wybór oferty najkorzystniejszej będzie niemożliwy z uwagi na to, że zostały złożone oferty o takiej samej cenie, zamawiający wezwie wykonawców, którzy złożyli te oferty do złożenia ofert dodatkowych.</w:t>
      </w:r>
    </w:p>
    <w:p w14:paraId="37D4FD6F" w14:textId="0E0F2FE3" w:rsidR="006038FB" w:rsidRDefault="006038FB" w:rsidP="006038FB">
      <w:pPr>
        <w:pStyle w:val="Akapitzlist"/>
        <w:widowControl w:val="0"/>
        <w:numPr>
          <w:ilvl w:val="0"/>
          <w:numId w:val="12"/>
        </w:numPr>
        <w:suppressAutoHyphens/>
        <w:autoSpaceDE w:val="0"/>
        <w:autoSpaceDN w:val="0"/>
        <w:adjustRightInd w:val="0"/>
        <w:spacing w:before="60" w:after="60"/>
        <w:ind w:left="426" w:hanging="426"/>
        <w:jc w:val="both"/>
        <w:rPr>
          <w:lang w:val="pl-PL"/>
        </w:rPr>
      </w:pPr>
      <w:r w:rsidRPr="00234A33">
        <w:rPr>
          <w:lang w:val="pl-PL"/>
        </w:rPr>
        <w:t>Wykonawcy składający oferty dodatkowe nie mogą zaoferować cen wyższych niż zaoferowane w złożonych ofertach.</w:t>
      </w:r>
    </w:p>
    <w:p w14:paraId="30E4D61C" w14:textId="682C7B62" w:rsidR="006038FB" w:rsidRPr="00234A33" w:rsidRDefault="006038FB" w:rsidP="00234A33">
      <w:pPr>
        <w:pStyle w:val="Akapitzlist"/>
        <w:widowControl w:val="0"/>
        <w:numPr>
          <w:ilvl w:val="0"/>
          <w:numId w:val="12"/>
        </w:numPr>
        <w:suppressAutoHyphens/>
        <w:autoSpaceDE w:val="0"/>
        <w:autoSpaceDN w:val="0"/>
        <w:adjustRightInd w:val="0"/>
        <w:spacing w:before="60" w:after="60"/>
        <w:ind w:left="426" w:hanging="426"/>
        <w:jc w:val="both"/>
        <w:rPr>
          <w:lang w:val="pl-PL"/>
        </w:rPr>
      </w:pPr>
      <w:r w:rsidRPr="00234A33">
        <w:rPr>
          <w:bCs/>
          <w:lang w:val="pl-PL"/>
        </w:rPr>
        <w:t xml:space="preserve">Za najkorzystniejszą ofertę w każdej części zostanie uznana oferta z najwyższym bilansem oceny powyższych kryteriów.  </w:t>
      </w:r>
    </w:p>
    <w:p w14:paraId="14E51BF9" w14:textId="77777777" w:rsidR="006B0FD2" w:rsidRPr="00234A33" w:rsidRDefault="006B0FD2" w:rsidP="00234A33">
      <w:pPr>
        <w:pStyle w:val="Akapitzlist"/>
        <w:widowControl w:val="0"/>
        <w:numPr>
          <w:ilvl w:val="0"/>
          <w:numId w:val="12"/>
        </w:numPr>
        <w:suppressAutoHyphens/>
        <w:autoSpaceDE w:val="0"/>
        <w:autoSpaceDN w:val="0"/>
        <w:adjustRightInd w:val="0"/>
        <w:spacing w:before="60" w:after="60"/>
        <w:ind w:left="426" w:hanging="426"/>
        <w:jc w:val="both"/>
        <w:rPr>
          <w:lang w:val="pl-PL"/>
        </w:rPr>
      </w:pPr>
      <w:r w:rsidRPr="00234A33">
        <w:rPr>
          <w:b/>
          <w:bCs/>
        </w:rPr>
        <w:t>Opis sposobu obliczania c</w:t>
      </w:r>
      <w:r w:rsidR="001A78E9" w:rsidRPr="00234A33">
        <w:rPr>
          <w:b/>
          <w:bCs/>
        </w:rPr>
        <w:t>eny:</w:t>
      </w:r>
    </w:p>
    <w:p w14:paraId="346EDAF3" w14:textId="36D8AFED" w:rsidR="00F43B8F" w:rsidRPr="009E162D" w:rsidRDefault="00F43B8F" w:rsidP="009E162D">
      <w:pPr>
        <w:pStyle w:val="Default"/>
        <w:numPr>
          <w:ilvl w:val="0"/>
          <w:numId w:val="41"/>
        </w:numPr>
        <w:jc w:val="both"/>
        <w:rPr>
          <w:color w:val="FF0000"/>
          <w:sz w:val="20"/>
          <w:szCs w:val="20"/>
        </w:rPr>
      </w:pPr>
      <w:r w:rsidRPr="001921D8">
        <w:rPr>
          <w:color w:val="auto"/>
          <w:sz w:val="20"/>
          <w:szCs w:val="20"/>
        </w:rPr>
        <w:t>Cena ofertowa, czyli cena, za jaką Wykonawca podejmie się zrealizowania zamówienia w danej części zostanie obliczon</w:t>
      </w:r>
      <w:r w:rsidR="00643753" w:rsidRPr="001921D8">
        <w:rPr>
          <w:color w:val="auto"/>
          <w:sz w:val="20"/>
          <w:szCs w:val="20"/>
        </w:rPr>
        <w:t>a przez Wykonawcę na podstawie O</w:t>
      </w:r>
      <w:r w:rsidRPr="001921D8">
        <w:rPr>
          <w:color w:val="auto"/>
          <w:sz w:val="20"/>
          <w:szCs w:val="20"/>
        </w:rPr>
        <w:t xml:space="preserve">pisu przedmiotu zamówienia, wyliczona zgodnie </w:t>
      </w:r>
      <w:r w:rsidRPr="00D33615">
        <w:rPr>
          <w:color w:val="auto"/>
          <w:sz w:val="20"/>
          <w:szCs w:val="20"/>
        </w:rPr>
        <w:t xml:space="preserve">ze wzorem zawartym w formularzu </w:t>
      </w:r>
      <w:r w:rsidR="00DE254E">
        <w:rPr>
          <w:color w:val="auto"/>
          <w:sz w:val="20"/>
          <w:szCs w:val="20"/>
        </w:rPr>
        <w:t>cenowym (z</w:t>
      </w:r>
      <w:r w:rsidR="00D33615" w:rsidRPr="00D33615">
        <w:rPr>
          <w:color w:val="auto"/>
          <w:sz w:val="20"/>
          <w:szCs w:val="20"/>
        </w:rPr>
        <w:t>ałączniku nr 2A</w:t>
      </w:r>
      <w:r w:rsidR="004009F8" w:rsidRPr="00D33615">
        <w:rPr>
          <w:color w:val="auto"/>
          <w:sz w:val="20"/>
          <w:szCs w:val="20"/>
        </w:rPr>
        <w:t xml:space="preserve"> do SIWZ)</w:t>
      </w:r>
      <w:r w:rsidR="00D33615" w:rsidRPr="00D33615">
        <w:rPr>
          <w:color w:val="auto"/>
          <w:sz w:val="20"/>
          <w:szCs w:val="20"/>
        </w:rPr>
        <w:t xml:space="preserve"> </w:t>
      </w:r>
      <w:r w:rsidRPr="00D33615">
        <w:rPr>
          <w:color w:val="auto"/>
          <w:sz w:val="20"/>
          <w:szCs w:val="20"/>
        </w:rPr>
        <w:t>– łącznie z podatkiem VAT naliczonym zgodnie z obowiązującymi przepisami w tym zakresie.</w:t>
      </w:r>
    </w:p>
    <w:p w14:paraId="1BD27EA9" w14:textId="77777777" w:rsidR="00F43B8F" w:rsidRPr="00CD7A2C" w:rsidRDefault="00F43B8F" w:rsidP="009E162D">
      <w:pPr>
        <w:pStyle w:val="Default"/>
        <w:numPr>
          <w:ilvl w:val="0"/>
          <w:numId w:val="41"/>
        </w:numPr>
        <w:jc w:val="both"/>
        <w:rPr>
          <w:color w:val="auto"/>
          <w:sz w:val="20"/>
          <w:szCs w:val="20"/>
        </w:rPr>
      </w:pPr>
      <w:r w:rsidRPr="00CD7A2C">
        <w:rPr>
          <w:color w:val="auto"/>
          <w:sz w:val="20"/>
          <w:szCs w:val="20"/>
        </w:rPr>
        <w:t>Cena ofertowa ustalona przez Wykonawcę musi zawierać wszystkie koszty związane z realizacją zamówienia, zgodnie z opisem przedmiotu zamówienia oraz warunkami wynikającymi z niniejszej SIWZ.</w:t>
      </w:r>
    </w:p>
    <w:p w14:paraId="7551DFD3" w14:textId="77777777" w:rsidR="00F43B8F" w:rsidRPr="00CD7A2C" w:rsidRDefault="00F43B8F" w:rsidP="009E162D">
      <w:pPr>
        <w:pStyle w:val="Default"/>
        <w:numPr>
          <w:ilvl w:val="0"/>
          <w:numId w:val="41"/>
        </w:numPr>
        <w:jc w:val="both"/>
        <w:rPr>
          <w:color w:val="auto"/>
          <w:sz w:val="20"/>
          <w:szCs w:val="20"/>
        </w:rPr>
      </w:pPr>
      <w:r w:rsidRPr="00CD7A2C">
        <w:rPr>
          <w:color w:val="auto"/>
          <w:sz w:val="20"/>
          <w:szCs w:val="20"/>
        </w:rPr>
        <w:t xml:space="preserve">Cena może być tylko jedna w zakresie danej części. </w:t>
      </w:r>
    </w:p>
    <w:p w14:paraId="610497F6" w14:textId="77777777" w:rsidR="00F43B8F" w:rsidRPr="00CD7A2C" w:rsidRDefault="00F43B8F" w:rsidP="009E162D">
      <w:pPr>
        <w:pStyle w:val="Default"/>
        <w:numPr>
          <w:ilvl w:val="0"/>
          <w:numId w:val="41"/>
        </w:numPr>
        <w:jc w:val="both"/>
        <w:rPr>
          <w:color w:val="auto"/>
          <w:sz w:val="20"/>
          <w:szCs w:val="20"/>
        </w:rPr>
      </w:pPr>
      <w:r w:rsidRPr="00CD7A2C">
        <w:rPr>
          <w:color w:val="auto"/>
          <w:sz w:val="20"/>
          <w:szCs w:val="20"/>
        </w:rPr>
        <w:t>Nie dopuszcza się wariantowości cen.</w:t>
      </w:r>
    </w:p>
    <w:p w14:paraId="0846B161" w14:textId="77777777" w:rsidR="00F43B8F" w:rsidRPr="00CD7A2C" w:rsidRDefault="00F43B8F" w:rsidP="009E162D">
      <w:pPr>
        <w:pStyle w:val="Default"/>
        <w:numPr>
          <w:ilvl w:val="0"/>
          <w:numId w:val="41"/>
        </w:numPr>
        <w:jc w:val="both"/>
        <w:rPr>
          <w:color w:val="auto"/>
          <w:sz w:val="20"/>
          <w:szCs w:val="20"/>
        </w:rPr>
      </w:pPr>
      <w:r w:rsidRPr="00CD7A2C">
        <w:rPr>
          <w:color w:val="auto"/>
          <w:sz w:val="20"/>
          <w:szCs w:val="20"/>
        </w:rPr>
        <w:t>Cena ofertowa musi być wyrażona w złotych polskich i zaokrąglona do dwóch miejsc po przecinku.</w:t>
      </w:r>
    </w:p>
    <w:p w14:paraId="1B0F9721" w14:textId="77777777" w:rsidR="00F43B8F" w:rsidRPr="00CD7A2C" w:rsidRDefault="00F43B8F" w:rsidP="009E162D">
      <w:pPr>
        <w:pStyle w:val="Default"/>
        <w:numPr>
          <w:ilvl w:val="0"/>
          <w:numId w:val="41"/>
        </w:numPr>
        <w:jc w:val="both"/>
        <w:rPr>
          <w:color w:val="auto"/>
          <w:sz w:val="20"/>
          <w:szCs w:val="20"/>
        </w:rPr>
      </w:pPr>
      <w:r w:rsidRPr="00CD7A2C">
        <w:rPr>
          <w:color w:val="auto"/>
          <w:sz w:val="20"/>
          <w:szCs w:val="20"/>
        </w:rPr>
        <w:t>Dla celów porównania ofert Wykonawców zagranicznych z Wykonawcami krajowymi, Zamawiający doliczy do ceny netto Wykonawców zagranicznych kwotę należnego obciążającego Zamawiającego z tytułu realizacji umowy podatku VAT.</w:t>
      </w:r>
    </w:p>
    <w:p w14:paraId="40258C01" w14:textId="77777777" w:rsidR="00F43B8F" w:rsidRPr="00CD7A2C" w:rsidRDefault="006B0FD2" w:rsidP="00CD7A2C">
      <w:pPr>
        <w:pStyle w:val="Default"/>
        <w:numPr>
          <w:ilvl w:val="0"/>
          <w:numId w:val="41"/>
        </w:numPr>
        <w:jc w:val="both"/>
        <w:rPr>
          <w:color w:val="auto"/>
          <w:sz w:val="20"/>
          <w:szCs w:val="20"/>
        </w:rPr>
      </w:pPr>
      <w:r w:rsidRPr="00CD7A2C">
        <w:rPr>
          <w:color w:val="auto"/>
          <w:sz w:val="20"/>
          <w:szCs w:val="20"/>
        </w:rPr>
        <w:t>Jeżeli złożono ofertę, której wybór prowadziłby do powstania u Zamawiającego obowiązku podatkowego zgodnie z przepisami</w:t>
      </w:r>
      <w:r w:rsidR="0012458E" w:rsidRPr="00CD7A2C">
        <w:rPr>
          <w:color w:val="auto"/>
          <w:sz w:val="20"/>
          <w:szCs w:val="20"/>
        </w:rPr>
        <w:t xml:space="preserve"> o podatku od towarów i usług, Z</w:t>
      </w:r>
      <w:r w:rsidRPr="00CD7A2C">
        <w:rPr>
          <w:color w:val="auto"/>
          <w:sz w:val="20"/>
          <w:szCs w:val="20"/>
        </w:rPr>
        <w:t>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w:t>
      </w:r>
      <w:r w:rsidR="00376921" w:rsidRPr="00CD7A2C">
        <w:rPr>
          <w:color w:val="auto"/>
          <w:sz w:val="20"/>
          <w:szCs w:val="20"/>
        </w:rPr>
        <w:t xml:space="preserve"> ich wartość bez kwoty podatku.</w:t>
      </w:r>
    </w:p>
    <w:p w14:paraId="7B78D2FC" w14:textId="77777777" w:rsidR="00376921" w:rsidRPr="00976A2E" w:rsidRDefault="00376921" w:rsidP="00B85DE5">
      <w:pPr>
        <w:pStyle w:val="Default"/>
        <w:jc w:val="both"/>
        <w:rPr>
          <w:b/>
          <w:bCs/>
          <w:color w:val="FF0000"/>
          <w:sz w:val="20"/>
          <w:szCs w:val="20"/>
        </w:rPr>
      </w:pPr>
    </w:p>
    <w:p w14:paraId="6542F878" w14:textId="0B659BFE" w:rsidR="006B0FD2" w:rsidRPr="00A7475C" w:rsidRDefault="00764A02" w:rsidP="00A7475C">
      <w:pPr>
        <w:pStyle w:val="Nagwek1"/>
        <w:jc w:val="both"/>
        <w:rPr>
          <w:rFonts w:ascii="Times New Roman" w:hAnsi="Times New Roman"/>
          <w:sz w:val="24"/>
          <w:szCs w:val="24"/>
        </w:rPr>
      </w:pPr>
      <w:bookmarkStart w:id="30" w:name="_Toc771513"/>
      <w:r w:rsidRPr="00A7475C">
        <w:rPr>
          <w:rFonts w:ascii="Times New Roman" w:hAnsi="Times New Roman"/>
          <w:sz w:val="24"/>
          <w:szCs w:val="24"/>
        </w:rPr>
        <w:t xml:space="preserve">ROZDZIAŁ </w:t>
      </w:r>
      <w:r w:rsidR="006B0FD2" w:rsidRPr="00A7475C">
        <w:rPr>
          <w:rFonts w:ascii="Times New Roman" w:hAnsi="Times New Roman"/>
          <w:sz w:val="24"/>
          <w:szCs w:val="24"/>
        </w:rPr>
        <w:t>XI</w:t>
      </w:r>
      <w:r w:rsidR="007B659B" w:rsidRPr="00A7475C">
        <w:rPr>
          <w:rFonts w:ascii="Times New Roman" w:hAnsi="Times New Roman"/>
          <w:sz w:val="24"/>
          <w:szCs w:val="24"/>
        </w:rPr>
        <w:t>I</w:t>
      </w:r>
      <w:r w:rsidR="006B0FD2" w:rsidRPr="00A7475C">
        <w:rPr>
          <w:rFonts w:ascii="Times New Roman" w:hAnsi="Times New Roman"/>
          <w:sz w:val="24"/>
          <w:szCs w:val="24"/>
        </w:rPr>
        <w:t>I.</w:t>
      </w:r>
      <w:r w:rsidR="009847D1" w:rsidRPr="00A7475C">
        <w:rPr>
          <w:rFonts w:ascii="Times New Roman" w:hAnsi="Times New Roman"/>
          <w:sz w:val="24"/>
          <w:szCs w:val="24"/>
        </w:rPr>
        <w:t> </w:t>
      </w:r>
      <w:r w:rsidR="006B0FD2" w:rsidRPr="00A7475C">
        <w:rPr>
          <w:rFonts w:ascii="Times New Roman" w:hAnsi="Times New Roman"/>
          <w:sz w:val="24"/>
          <w:szCs w:val="24"/>
        </w:rPr>
        <w:t>ISTOTNE DLA STR</w:t>
      </w:r>
      <w:r w:rsidR="001A78E9" w:rsidRPr="00A7475C">
        <w:rPr>
          <w:rFonts w:ascii="Times New Roman" w:hAnsi="Times New Roman"/>
          <w:sz w:val="24"/>
          <w:szCs w:val="24"/>
        </w:rPr>
        <w:t xml:space="preserve">ON POSTANOWIENIA, KTÓRE ZOSTANĄ </w:t>
      </w:r>
      <w:r w:rsidR="006F2522" w:rsidRPr="00A7475C">
        <w:rPr>
          <w:rFonts w:ascii="Times New Roman" w:hAnsi="Times New Roman"/>
          <w:sz w:val="24"/>
          <w:szCs w:val="24"/>
        </w:rPr>
        <w:t xml:space="preserve"> </w:t>
      </w:r>
      <w:r w:rsidR="006B0FD2" w:rsidRPr="00A7475C">
        <w:rPr>
          <w:rFonts w:ascii="Times New Roman" w:hAnsi="Times New Roman"/>
          <w:sz w:val="24"/>
          <w:szCs w:val="24"/>
        </w:rPr>
        <w:t>WPROWADZONE DO TREŚCI ZAWIERANEJ UMOWY</w:t>
      </w:r>
      <w:bookmarkEnd w:id="30"/>
      <w:r w:rsidR="006B0FD2" w:rsidRPr="00A7475C">
        <w:rPr>
          <w:rFonts w:ascii="Times New Roman" w:hAnsi="Times New Roman"/>
          <w:sz w:val="24"/>
          <w:szCs w:val="24"/>
        </w:rPr>
        <w:t xml:space="preserve"> </w:t>
      </w:r>
    </w:p>
    <w:p w14:paraId="5542F539" w14:textId="77777777" w:rsidR="001A78E9" w:rsidRPr="00976A2E" w:rsidRDefault="001A78E9" w:rsidP="00B85DE5">
      <w:pPr>
        <w:pStyle w:val="Default"/>
        <w:jc w:val="both"/>
        <w:rPr>
          <w:b/>
          <w:bCs/>
          <w:color w:val="FF0000"/>
          <w:sz w:val="20"/>
          <w:szCs w:val="20"/>
        </w:rPr>
      </w:pPr>
    </w:p>
    <w:p w14:paraId="04C67F8D" w14:textId="20DDDB5F" w:rsidR="006B0FD2" w:rsidRPr="009D77CF" w:rsidRDefault="006B0FD2" w:rsidP="00E0763E">
      <w:pPr>
        <w:pStyle w:val="Default"/>
        <w:numPr>
          <w:ilvl w:val="0"/>
          <w:numId w:val="3"/>
        </w:numPr>
        <w:ind w:left="426" w:hanging="426"/>
        <w:jc w:val="both"/>
        <w:rPr>
          <w:color w:val="auto"/>
          <w:sz w:val="20"/>
          <w:szCs w:val="20"/>
        </w:rPr>
      </w:pPr>
      <w:r w:rsidRPr="009D77CF">
        <w:rPr>
          <w:color w:val="auto"/>
          <w:sz w:val="20"/>
          <w:szCs w:val="20"/>
        </w:rPr>
        <w:t>Zobowiązania wynikające z realizacji przedmiot</w:t>
      </w:r>
      <w:r w:rsidR="004009F8" w:rsidRPr="009D77CF">
        <w:rPr>
          <w:color w:val="auto"/>
          <w:sz w:val="20"/>
          <w:szCs w:val="20"/>
        </w:rPr>
        <w:t xml:space="preserve">u zamówienia, a spoczywające na </w:t>
      </w:r>
      <w:r w:rsidRPr="009D77CF">
        <w:rPr>
          <w:color w:val="auto"/>
          <w:sz w:val="20"/>
          <w:szCs w:val="20"/>
        </w:rPr>
        <w:t>Wykonawcy oraz Za</w:t>
      </w:r>
      <w:r w:rsidR="009D77CF">
        <w:rPr>
          <w:color w:val="auto"/>
          <w:sz w:val="20"/>
          <w:szCs w:val="20"/>
        </w:rPr>
        <w:t>mawiającym zawiera w</w:t>
      </w:r>
      <w:r w:rsidRPr="009D77CF">
        <w:rPr>
          <w:color w:val="auto"/>
          <w:sz w:val="20"/>
          <w:szCs w:val="20"/>
        </w:rPr>
        <w:t xml:space="preserve">zór umowy – </w:t>
      </w:r>
      <w:r w:rsidR="009D77CF" w:rsidRPr="00DE254E">
        <w:rPr>
          <w:b/>
          <w:bCs/>
          <w:color w:val="auto"/>
          <w:sz w:val="20"/>
          <w:szCs w:val="20"/>
        </w:rPr>
        <w:t>z</w:t>
      </w:r>
      <w:r w:rsidR="00DE254E" w:rsidRPr="00DE254E">
        <w:rPr>
          <w:b/>
          <w:bCs/>
          <w:color w:val="auto"/>
          <w:sz w:val="20"/>
          <w:szCs w:val="20"/>
        </w:rPr>
        <w:t xml:space="preserve">ałącznik nr 7 </w:t>
      </w:r>
      <w:r w:rsidRPr="00DE254E">
        <w:rPr>
          <w:b/>
          <w:color w:val="auto"/>
          <w:sz w:val="20"/>
          <w:szCs w:val="20"/>
        </w:rPr>
        <w:t>do SIWZ.</w:t>
      </w:r>
    </w:p>
    <w:p w14:paraId="4E17F0A8" w14:textId="3C37C8D0" w:rsidR="006B0FD2" w:rsidRDefault="006B0FD2" w:rsidP="009D77CF">
      <w:pPr>
        <w:pStyle w:val="Default"/>
        <w:numPr>
          <w:ilvl w:val="0"/>
          <w:numId w:val="3"/>
        </w:numPr>
        <w:ind w:left="426" w:hanging="426"/>
        <w:jc w:val="both"/>
        <w:rPr>
          <w:color w:val="auto"/>
          <w:sz w:val="20"/>
          <w:szCs w:val="20"/>
        </w:rPr>
      </w:pPr>
      <w:r w:rsidRPr="009D77CF">
        <w:rPr>
          <w:color w:val="auto"/>
          <w:sz w:val="20"/>
          <w:szCs w:val="20"/>
        </w:rPr>
        <w:t xml:space="preserve">Umowę może podpisać w imieniu Wykonawcy osoba (osoby) upoważniona (upoważnione) do reprezentowania Wykonawcy, ujawniona (ujawnione) we właściwym rejestrze lub ewidencji, lub pełnomocnik, który przedstawi stosowne pełnomocnictwo – o ile nie wynika z dokumentów przedstawionych wraz z ofertą. </w:t>
      </w:r>
    </w:p>
    <w:p w14:paraId="6DE782F6" w14:textId="7A359DA1" w:rsidR="009D77CF" w:rsidRPr="00DE254E" w:rsidRDefault="009D77CF" w:rsidP="009D77CF">
      <w:pPr>
        <w:pStyle w:val="Default"/>
        <w:numPr>
          <w:ilvl w:val="0"/>
          <w:numId w:val="3"/>
        </w:numPr>
        <w:ind w:left="426" w:hanging="426"/>
        <w:jc w:val="both"/>
        <w:rPr>
          <w:color w:val="auto"/>
          <w:sz w:val="20"/>
          <w:szCs w:val="20"/>
        </w:rPr>
      </w:pPr>
      <w:r w:rsidRPr="009D77CF">
        <w:rPr>
          <w:sz w:val="20"/>
          <w:szCs w:val="20"/>
        </w:rPr>
        <w:lastRenderedPageBreak/>
        <w:t xml:space="preserve">Zamawiający przewiduje możliwość dokonania zmian zawartej umowy w zakresie określonym we wzorze umowy </w:t>
      </w:r>
      <w:r w:rsidRPr="00DE254E">
        <w:rPr>
          <w:sz w:val="20"/>
          <w:szCs w:val="20"/>
        </w:rPr>
        <w:t xml:space="preserve">stanowiącym </w:t>
      </w:r>
      <w:r w:rsidRPr="00DE254E">
        <w:rPr>
          <w:b/>
          <w:sz w:val="20"/>
          <w:szCs w:val="20"/>
        </w:rPr>
        <w:t>załącznik nr 7 do SIWZ.</w:t>
      </w:r>
    </w:p>
    <w:p w14:paraId="61690E77" w14:textId="03345CC0" w:rsidR="009D77CF" w:rsidRPr="009D77CF" w:rsidRDefault="009D77CF" w:rsidP="009D77CF">
      <w:pPr>
        <w:pStyle w:val="Default"/>
        <w:numPr>
          <w:ilvl w:val="0"/>
          <w:numId w:val="3"/>
        </w:numPr>
        <w:ind w:left="426" w:hanging="426"/>
        <w:jc w:val="both"/>
        <w:rPr>
          <w:color w:val="auto"/>
          <w:sz w:val="20"/>
          <w:szCs w:val="20"/>
        </w:rPr>
      </w:pPr>
      <w:r w:rsidRPr="00DE254E">
        <w:rPr>
          <w:sz w:val="20"/>
          <w:szCs w:val="20"/>
        </w:rPr>
        <w:t>Wyżej wymienione zmiany mogą być dokonane na wniosek</w:t>
      </w:r>
      <w:r w:rsidRPr="009D77CF">
        <w:rPr>
          <w:sz w:val="20"/>
          <w:szCs w:val="20"/>
        </w:rPr>
        <w:t xml:space="preserve"> Zamawiającego lub Wykonawcy i za zgodą obu Stron wyrażoną w formie pisemnego aneksu pod rygorem nieważności.</w:t>
      </w:r>
    </w:p>
    <w:p w14:paraId="07782BDC" w14:textId="77777777" w:rsidR="006B0FD2" w:rsidRPr="00202D8B" w:rsidRDefault="006B0FD2" w:rsidP="00B85DE5">
      <w:pPr>
        <w:pStyle w:val="Default"/>
        <w:ind w:left="720"/>
        <w:jc w:val="both"/>
        <w:rPr>
          <w:color w:val="auto"/>
          <w:sz w:val="20"/>
          <w:szCs w:val="20"/>
        </w:rPr>
      </w:pPr>
    </w:p>
    <w:p w14:paraId="28374DB2" w14:textId="6374D3A5" w:rsidR="006B0FD2" w:rsidRPr="00A7475C" w:rsidRDefault="00202D8B" w:rsidP="00A7475C">
      <w:pPr>
        <w:pStyle w:val="Nagwek1"/>
        <w:jc w:val="both"/>
        <w:rPr>
          <w:rFonts w:ascii="Times New Roman" w:hAnsi="Times New Roman"/>
          <w:sz w:val="24"/>
          <w:szCs w:val="24"/>
        </w:rPr>
      </w:pPr>
      <w:bookmarkStart w:id="31" w:name="_Toc771514"/>
      <w:r w:rsidRPr="00A7475C">
        <w:rPr>
          <w:rFonts w:ascii="Times New Roman" w:hAnsi="Times New Roman"/>
          <w:sz w:val="24"/>
          <w:szCs w:val="24"/>
        </w:rPr>
        <w:t xml:space="preserve">ROZDZIAŁ </w:t>
      </w:r>
      <w:r w:rsidR="007B659B" w:rsidRPr="00A7475C">
        <w:rPr>
          <w:rFonts w:ascii="Times New Roman" w:hAnsi="Times New Roman"/>
          <w:sz w:val="24"/>
          <w:szCs w:val="24"/>
        </w:rPr>
        <w:t xml:space="preserve">XIV. </w:t>
      </w:r>
      <w:r w:rsidR="006B0FD2" w:rsidRPr="00A7475C">
        <w:rPr>
          <w:rFonts w:ascii="Times New Roman" w:hAnsi="Times New Roman"/>
          <w:sz w:val="24"/>
          <w:szCs w:val="24"/>
        </w:rPr>
        <w:t>WYMAGANIA DOTY</w:t>
      </w:r>
      <w:r w:rsidR="006F2522" w:rsidRPr="00A7475C">
        <w:rPr>
          <w:rFonts w:ascii="Times New Roman" w:hAnsi="Times New Roman"/>
          <w:sz w:val="24"/>
          <w:szCs w:val="24"/>
        </w:rPr>
        <w:t xml:space="preserve">CZĄCE ZABEZPIECZENIA NALEŻYTEGO </w:t>
      </w:r>
      <w:r w:rsidR="006B0FD2" w:rsidRPr="00A7475C">
        <w:rPr>
          <w:rFonts w:ascii="Times New Roman" w:hAnsi="Times New Roman"/>
          <w:sz w:val="24"/>
          <w:szCs w:val="24"/>
        </w:rPr>
        <w:t>WYKONANIA UMOWY</w:t>
      </w:r>
      <w:bookmarkEnd w:id="31"/>
      <w:r w:rsidR="006B0FD2" w:rsidRPr="00A7475C">
        <w:rPr>
          <w:rFonts w:ascii="Times New Roman" w:hAnsi="Times New Roman"/>
          <w:sz w:val="24"/>
          <w:szCs w:val="24"/>
        </w:rPr>
        <w:t xml:space="preserve"> </w:t>
      </w:r>
    </w:p>
    <w:p w14:paraId="6CAC7709" w14:textId="77777777" w:rsidR="001A78E9" w:rsidRPr="00976A2E" w:rsidRDefault="001A78E9" w:rsidP="00B85DE5">
      <w:pPr>
        <w:pStyle w:val="Default"/>
        <w:ind w:left="567"/>
        <w:jc w:val="both"/>
        <w:rPr>
          <w:b/>
          <w:bCs/>
          <w:color w:val="FF0000"/>
          <w:sz w:val="20"/>
          <w:szCs w:val="20"/>
        </w:rPr>
      </w:pPr>
    </w:p>
    <w:p w14:paraId="123DC447" w14:textId="04F8D15B" w:rsidR="00F71FE6" w:rsidRPr="006071C4" w:rsidRDefault="00202D8B" w:rsidP="00E0763E">
      <w:pPr>
        <w:pStyle w:val="Akapitzlist"/>
        <w:numPr>
          <w:ilvl w:val="0"/>
          <w:numId w:val="9"/>
        </w:numPr>
        <w:autoSpaceDE w:val="0"/>
        <w:autoSpaceDN w:val="0"/>
        <w:adjustRightInd w:val="0"/>
        <w:jc w:val="both"/>
        <w:rPr>
          <w:lang w:val="pl-PL"/>
        </w:rPr>
      </w:pPr>
      <w:r w:rsidRPr="006071C4">
        <w:rPr>
          <w:lang w:val="pl-PL"/>
        </w:rPr>
        <w:t>Zamawiający nie będzie żądać przed podpisaniem umowy od Wykonawcy, którego oferta została wybrana jako najkorzystniejsza, wniesienia zabezpieczenia należytego wykonania umowy.</w:t>
      </w:r>
    </w:p>
    <w:p w14:paraId="58843868" w14:textId="77777777" w:rsidR="00202D8B" w:rsidRPr="00202D8B" w:rsidRDefault="00202D8B" w:rsidP="00202D8B">
      <w:pPr>
        <w:pStyle w:val="Akapitzlist"/>
        <w:autoSpaceDE w:val="0"/>
        <w:autoSpaceDN w:val="0"/>
        <w:adjustRightInd w:val="0"/>
        <w:ind w:left="360"/>
        <w:jc w:val="both"/>
        <w:rPr>
          <w:color w:val="FF0000"/>
          <w:lang w:val="pl-PL"/>
        </w:rPr>
      </w:pPr>
    </w:p>
    <w:p w14:paraId="395D45B6" w14:textId="7C3421A8" w:rsidR="0007664C" w:rsidRDefault="00764A02" w:rsidP="000B7783">
      <w:pPr>
        <w:pStyle w:val="Nagwek1"/>
        <w:jc w:val="both"/>
        <w:rPr>
          <w:rFonts w:ascii="Times New Roman" w:hAnsi="Times New Roman"/>
          <w:sz w:val="24"/>
          <w:szCs w:val="24"/>
        </w:rPr>
      </w:pPr>
      <w:bookmarkStart w:id="32" w:name="_Toc771515"/>
      <w:r w:rsidRPr="00A7475C">
        <w:rPr>
          <w:rFonts w:ascii="Times New Roman" w:hAnsi="Times New Roman"/>
          <w:sz w:val="24"/>
          <w:szCs w:val="24"/>
        </w:rPr>
        <w:t xml:space="preserve">ROZDZIAŁ </w:t>
      </w:r>
      <w:r w:rsidR="007B659B" w:rsidRPr="00A7475C">
        <w:rPr>
          <w:rFonts w:ascii="Times New Roman" w:hAnsi="Times New Roman"/>
          <w:sz w:val="24"/>
          <w:szCs w:val="24"/>
        </w:rPr>
        <w:t xml:space="preserve">XV. </w:t>
      </w:r>
      <w:r w:rsidR="006B0FD2" w:rsidRPr="00A7475C">
        <w:rPr>
          <w:rFonts w:ascii="Times New Roman" w:hAnsi="Times New Roman"/>
          <w:sz w:val="24"/>
          <w:szCs w:val="24"/>
        </w:rPr>
        <w:t>MIEJSCE, TE</w:t>
      </w:r>
      <w:r w:rsidR="001A78E9" w:rsidRPr="00A7475C">
        <w:rPr>
          <w:rFonts w:ascii="Times New Roman" w:hAnsi="Times New Roman"/>
          <w:sz w:val="24"/>
          <w:szCs w:val="24"/>
        </w:rPr>
        <w:t>RMIN SKŁADANIA I OTWARCIA OFERT</w:t>
      </w:r>
      <w:bookmarkEnd w:id="32"/>
    </w:p>
    <w:p w14:paraId="76FC1866" w14:textId="77777777" w:rsidR="000B7783" w:rsidRPr="000B7783" w:rsidRDefault="000B7783" w:rsidP="000B7783"/>
    <w:p w14:paraId="71DC26BB" w14:textId="37F8D3B4" w:rsidR="004B3CE3" w:rsidRPr="000B7783" w:rsidRDefault="004B3CE3" w:rsidP="00E0763E">
      <w:pPr>
        <w:pStyle w:val="Default"/>
        <w:numPr>
          <w:ilvl w:val="0"/>
          <w:numId w:val="4"/>
        </w:numPr>
        <w:spacing w:line="276" w:lineRule="auto"/>
        <w:ind w:left="426" w:hanging="426"/>
        <w:jc w:val="both"/>
        <w:rPr>
          <w:b/>
          <w:bCs/>
          <w:color w:val="auto"/>
          <w:sz w:val="20"/>
          <w:szCs w:val="20"/>
        </w:rPr>
      </w:pPr>
      <w:r w:rsidRPr="000B7783">
        <w:rPr>
          <w:b/>
          <w:color w:val="auto"/>
          <w:sz w:val="20"/>
          <w:szCs w:val="20"/>
        </w:rPr>
        <w:t>Miejsce i termin składania ofert.</w:t>
      </w:r>
    </w:p>
    <w:p w14:paraId="25C6C90D" w14:textId="77777777" w:rsidR="004B3CE3" w:rsidRPr="005E3082" w:rsidRDefault="004B3CE3" w:rsidP="00E0763E">
      <w:pPr>
        <w:pStyle w:val="Akapitzlist"/>
        <w:numPr>
          <w:ilvl w:val="0"/>
          <w:numId w:val="32"/>
        </w:numPr>
        <w:autoSpaceDE w:val="0"/>
        <w:autoSpaceDN w:val="0"/>
        <w:adjustRightInd w:val="0"/>
        <w:spacing w:line="276" w:lineRule="auto"/>
        <w:ind w:left="567" w:hanging="283"/>
        <w:jc w:val="both"/>
        <w:rPr>
          <w:lang w:val="pl-PL"/>
        </w:rPr>
      </w:pPr>
      <w:r w:rsidRPr="005E3082">
        <w:rPr>
          <w:lang w:val="pl-PL"/>
        </w:rPr>
        <w:t xml:space="preserve">Ofertę należy złożyć w siedzibie Zamawiającego – </w:t>
      </w:r>
      <w:r w:rsidRPr="005E3082">
        <w:rPr>
          <w:b/>
          <w:i/>
          <w:lang w:val="pl-PL"/>
        </w:rPr>
        <w:t xml:space="preserve">Sąd Rejonowy w Bielsku Podlaskim, </w:t>
      </w:r>
      <w:r w:rsidRPr="005E3082">
        <w:rPr>
          <w:b/>
          <w:i/>
          <w:lang w:val="pl-PL"/>
        </w:rPr>
        <w:br/>
        <w:t xml:space="preserve">ul. 3 Maja 7, parter - pokój nr 19 (Oddział Finansowy) lub przesłać listem poleconym za zwrotnym potwierdzeniem odbioru albo przesyłką kurierską (również do pokoju nr 19).   </w:t>
      </w:r>
      <w:r w:rsidRPr="005E3082">
        <w:rPr>
          <w:lang w:val="pl-PL"/>
        </w:rPr>
        <w:t>Za termin złożenia oferty przyjmuje się datę i godzinę wpływu oferty do Zamawiającego w miejsce  wskazane wyżej.</w:t>
      </w:r>
    </w:p>
    <w:p w14:paraId="561BBE87" w14:textId="2380F9DD" w:rsidR="004B3CE3" w:rsidRPr="00701D9E" w:rsidRDefault="004B3CE3" w:rsidP="00E0763E">
      <w:pPr>
        <w:pStyle w:val="Akapitzlist"/>
        <w:numPr>
          <w:ilvl w:val="0"/>
          <w:numId w:val="32"/>
        </w:numPr>
        <w:autoSpaceDE w:val="0"/>
        <w:autoSpaceDN w:val="0"/>
        <w:adjustRightInd w:val="0"/>
        <w:spacing w:line="276" w:lineRule="auto"/>
        <w:ind w:left="567" w:hanging="283"/>
        <w:jc w:val="both"/>
        <w:rPr>
          <w:lang w:val="pl-PL"/>
        </w:rPr>
      </w:pPr>
      <w:r w:rsidRPr="00701D9E">
        <w:rPr>
          <w:lang w:val="pl-PL"/>
        </w:rPr>
        <w:t xml:space="preserve">Termin składania ofert upływa dnia </w:t>
      </w:r>
      <w:r w:rsidR="00303F3A" w:rsidRPr="00701D9E">
        <w:rPr>
          <w:b/>
          <w:lang w:val="pl-PL"/>
        </w:rPr>
        <w:t>10</w:t>
      </w:r>
      <w:r w:rsidRPr="00701D9E">
        <w:rPr>
          <w:b/>
          <w:lang w:val="pl-PL"/>
        </w:rPr>
        <w:t xml:space="preserve"> czerwca 2019 r. o godz. 10:00.</w:t>
      </w:r>
    </w:p>
    <w:p w14:paraId="016933D6" w14:textId="77777777" w:rsidR="004B3CE3" w:rsidRPr="00701D9E" w:rsidRDefault="004B3CE3" w:rsidP="00E0763E">
      <w:pPr>
        <w:pStyle w:val="Akapitzlist"/>
        <w:numPr>
          <w:ilvl w:val="0"/>
          <w:numId w:val="32"/>
        </w:numPr>
        <w:autoSpaceDE w:val="0"/>
        <w:autoSpaceDN w:val="0"/>
        <w:adjustRightInd w:val="0"/>
        <w:spacing w:line="276" w:lineRule="auto"/>
        <w:ind w:left="567" w:hanging="283"/>
        <w:jc w:val="both"/>
        <w:rPr>
          <w:lang w:val="pl-PL"/>
        </w:rPr>
      </w:pPr>
      <w:r w:rsidRPr="00701D9E">
        <w:rPr>
          <w:lang w:val="pl-PL"/>
        </w:rPr>
        <w:t>Oferty otrzymane przez Zamawiającego po tym terminie zostaną niezwłocznie zwrócone Wykonawcom bez otwierania.</w:t>
      </w:r>
    </w:p>
    <w:p w14:paraId="3BF656B5" w14:textId="77777777" w:rsidR="004B3CE3" w:rsidRPr="00701D9E" w:rsidRDefault="004B3CE3" w:rsidP="00E0763E">
      <w:pPr>
        <w:pStyle w:val="Akapitzlist"/>
        <w:numPr>
          <w:ilvl w:val="0"/>
          <w:numId w:val="32"/>
        </w:numPr>
        <w:autoSpaceDE w:val="0"/>
        <w:autoSpaceDN w:val="0"/>
        <w:adjustRightInd w:val="0"/>
        <w:spacing w:line="276" w:lineRule="auto"/>
        <w:ind w:left="567" w:hanging="283"/>
        <w:jc w:val="both"/>
        <w:rPr>
          <w:lang w:val="pl-PL"/>
        </w:rPr>
      </w:pPr>
      <w:r w:rsidRPr="00701D9E">
        <w:rPr>
          <w:lang w:val="pl-PL"/>
        </w:rPr>
        <w:t xml:space="preserve">Oferty będą podlegać rejestracji przez Zamawiającego. Każda przyjęta oferta zostanie opatrzona adnotacją określającą dokładny termin przyjęcia oferty, tzn. datę kalendarzową oraz godzinę </w:t>
      </w:r>
      <w:r w:rsidRPr="00701D9E">
        <w:rPr>
          <w:lang w:val="pl-PL"/>
        </w:rPr>
        <w:br/>
        <w:t>i minutę, w której została przyjęta. Do czasu otwarcia ofert będą one przechowywane w sposób gwarantujący ich nienaruszalność.</w:t>
      </w:r>
    </w:p>
    <w:p w14:paraId="74693FE9" w14:textId="77777777" w:rsidR="004B3CE3" w:rsidRPr="00701D9E" w:rsidRDefault="004B3CE3" w:rsidP="00E0763E">
      <w:pPr>
        <w:pStyle w:val="Akapitzlist"/>
        <w:numPr>
          <w:ilvl w:val="0"/>
          <w:numId w:val="34"/>
        </w:numPr>
        <w:autoSpaceDE w:val="0"/>
        <w:autoSpaceDN w:val="0"/>
        <w:adjustRightInd w:val="0"/>
        <w:spacing w:line="276" w:lineRule="auto"/>
        <w:ind w:left="426" w:hanging="426"/>
        <w:jc w:val="both"/>
        <w:rPr>
          <w:lang w:val="pl-PL"/>
        </w:rPr>
      </w:pPr>
      <w:r w:rsidRPr="00701D9E">
        <w:rPr>
          <w:b/>
          <w:lang w:val="pl-PL"/>
        </w:rPr>
        <w:t>Miejsce i termin otwarcia ofert.</w:t>
      </w:r>
    </w:p>
    <w:p w14:paraId="04C5B101" w14:textId="27F30CBF" w:rsidR="004B3CE3" w:rsidRPr="005E3082" w:rsidRDefault="004B3CE3" w:rsidP="00E0763E">
      <w:pPr>
        <w:pStyle w:val="Akapitzlist"/>
        <w:numPr>
          <w:ilvl w:val="0"/>
          <w:numId w:val="33"/>
        </w:numPr>
        <w:autoSpaceDE w:val="0"/>
        <w:autoSpaceDN w:val="0"/>
        <w:adjustRightInd w:val="0"/>
        <w:spacing w:line="276" w:lineRule="auto"/>
        <w:ind w:left="567" w:hanging="283"/>
        <w:jc w:val="both"/>
        <w:rPr>
          <w:lang w:val="pl-PL"/>
        </w:rPr>
      </w:pPr>
      <w:r w:rsidRPr="00701D9E">
        <w:rPr>
          <w:lang w:val="pl-PL"/>
        </w:rPr>
        <w:t xml:space="preserve">Otwarcie ofert nastąpi w dniu </w:t>
      </w:r>
      <w:r w:rsidR="00303F3A" w:rsidRPr="00701D9E">
        <w:rPr>
          <w:b/>
          <w:lang w:val="pl-PL"/>
        </w:rPr>
        <w:t>10</w:t>
      </w:r>
      <w:r w:rsidRPr="00701D9E">
        <w:rPr>
          <w:b/>
          <w:lang w:val="pl-PL"/>
        </w:rPr>
        <w:t xml:space="preserve"> czerwca 2019 r. o godz. 10:15.</w:t>
      </w:r>
      <w:r w:rsidRPr="00701D9E">
        <w:rPr>
          <w:lang w:val="pl-PL"/>
        </w:rPr>
        <w:t>, w siedzibie Zamaw</w:t>
      </w:r>
      <w:r w:rsidR="001E0AD8" w:rsidRPr="00701D9E">
        <w:rPr>
          <w:lang w:val="pl-PL"/>
        </w:rPr>
        <w:t>iającego,  parter -</w:t>
      </w:r>
      <w:r w:rsidR="001E0AD8">
        <w:rPr>
          <w:lang w:val="pl-PL"/>
        </w:rPr>
        <w:t xml:space="preserve"> pokój nr 23.</w:t>
      </w:r>
    </w:p>
    <w:p w14:paraId="2F242172" w14:textId="77777777" w:rsidR="004B3CE3" w:rsidRPr="005E3082" w:rsidRDefault="004B3CE3" w:rsidP="00E0763E">
      <w:pPr>
        <w:pStyle w:val="Akapitzlist"/>
        <w:numPr>
          <w:ilvl w:val="0"/>
          <w:numId w:val="33"/>
        </w:numPr>
        <w:autoSpaceDE w:val="0"/>
        <w:autoSpaceDN w:val="0"/>
        <w:adjustRightInd w:val="0"/>
        <w:spacing w:line="276" w:lineRule="auto"/>
        <w:ind w:left="567" w:hanging="283"/>
        <w:jc w:val="both"/>
        <w:rPr>
          <w:lang w:val="pl-PL"/>
        </w:rPr>
      </w:pPr>
      <w:r w:rsidRPr="005E3082">
        <w:rPr>
          <w:lang w:val="pl-PL"/>
        </w:rPr>
        <w:t>Otwarcie ofert jest jawne.</w:t>
      </w:r>
    </w:p>
    <w:p w14:paraId="1823E117" w14:textId="77777777" w:rsidR="004B3CE3" w:rsidRPr="005E3082" w:rsidRDefault="004B3CE3" w:rsidP="00E0763E">
      <w:pPr>
        <w:pStyle w:val="Akapitzlist"/>
        <w:numPr>
          <w:ilvl w:val="0"/>
          <w:numId w:val="33"/>
        </w:numPr>
        <w:autoSpaceDE w:val="0"/>
        <w:autoSpaceDN w:val="0"/>
        <w:adjustRightInd w:val="0"/>
        <w:spacing w:line="276" w:lineRule="auto"/>
        <w:ind w:left="567" w:hanging="283"/>
        <w:jc w:val="both"/>
        <w:rPr>
          <w:lang w:val="pl-PL"/>
        </w:rPr>
      </w:pPr>
      <w:r w:rsidRPr="005E3082">
        <w:rPr>
          <w:lang w:val="pl-PL"/>
        </w:rPr>
        <w:t>Opakowania/koperty ofert, których dotyczy wycofanie nie będą otwierane.</w:t>
      </w:r>
    </w:p>
    <w:p w14:paraId="337EFE8E" w14:textId="77777777" w:rsidR="004B3CE3" w:rsidRPr="005E3082" w:rsidRDefault="004B3CE3" w:rsidP="00E0763E">
      <w:pPr>
        <w:pStyle w:val="Akapitzlist"/>
        <w:numPr>
          <w:ilvl w:val="0"/>
          <w:numId w:val="33"/>
        </w:numPr>
        <w:autoSpaceDE w:val="0"/>
        <w:autoSpaceDN w:val="0"/>
        <w:adjustRightInd w:val="0"/>
        <w:spacing w:line="276" w:lineRule="auto"/>
        <w:ind w:left="567" w:hanging="283"/>
        <w:jc w:val="both"/>
        <w:rPr>
          <w:lang w:val="pl-PL"/>
        </w:rPr>
      </w:pPr>
      <w:r w:rsidRPr="005E3082">
        <w:rPr>
          <w:lang w:val="pl-PL"/>
        </w:rPr>
        <w:t>Bezpośrednio przed otwarciem ofert Zamawiający poda kwotę, jaką Zamawiający zamierza</w:t>
      </w:r>
      <w:r w:rsidRPr="005E3082">
        <w:rPr>
          <w:lang w:val="pl-PL"/>
        </w:rPr>
        <w:br/>
        <w:t>przeznaczyć na sfinansowanie zamówienia.</w:t>
      </w:r>
    </w:p>
    <w:p w14:paraId="29F86734" w14:textId="77777777" w:rsidR="004B3CE3" w:rsidRPr="005E3082" w:rsidRDefault="004B3CE3" w:rsidP="00E0763E">
      <w:pPr>
        <w:pStyle w:val="Akapitzlist"/>
        <w:numPr>
          <w:ilvl w:val="0"/>
          <w:numId w:val="33"/>
        </w:numPr>
        <w:autoSpaceDE w:val="0"/>
        <w:autoSpaceDN w:val="0"/>
        <w:adjustRightInd w:val="0"/>
        <w:spacing w:line="276" w:lineRule="auto"/>
        <w:ind w:left="567" w:hanging="283"/>
        <w:jc w:val="both"/>
        <w:rPr>
          <w:lang w:val="pl-PL"/>
        </w:rPr>
      </w:pPr>
      <w:r w:rsidRPr="005E3082">
        <w:rPr>
          <w:lang w:val="pl-PL"/>
        </w:rPr>
        <w:t>Niezwłocznie po otwarciu ofert Zamawiający zamieści na stronie internetowej informacje dotyczące:</w:t>
      </w:r>
    </w:p>
    <w:p w14:paraId="399BF2A8" w14:textId="77777777" w:rsidR="004B3CE3" w:rsidRPr="005E3082" w:rsidRDefault="004B3CE3" w:rsidP="004B3CE3">
      <w:pPr>
        <w:tabs>
          <w:tab w:val="left" w:pos="1134"/>
        </w:tabs>
        <w:spacing w:after="0" w:line="240" w:lineRule="auto"/>
        <w:ind w:left="720"/>
        <w:jc w:val="both"/>
        <w:rPr>
          <w:rFonts w:ascii="Times New Roman" w:hAnsi="Times New Roman" w:cs="Times New Roman"/>
          <w:sz w:val="20"/>
          <w:szCs w:val="20"/>
        </w:rPr>
      </w:pPr>
      <w:r w:rsidRPr="005E3082">
        <w:rPr>
          <w:rFonts w:ascii="Times New Roman" w:hAnsi="Times New Roman" w:cs="Times New Roman"/>
          <w:sz w:val="20"/>
          <w:szCs w:val="20"/>
        </w:rPr>
        <w:t xml:space="preserve">a) </w:t>
      </w:r>
      <w:r w:rsidRPr="005E3082">
        <w:rPr>
          <w:rFonts w:ascii="Times New Roman" w:hAnsi="Times New Roman" w:cs="Times New Roman"/>
          <w:sz w:val="20"/>
          <w:szCs w:val="20"/>
        </w:rPr>
        <w:tab/>
        <w:t xml:space="preserve">kwoty, jaką zamierza przeznaczyć na sfinansowanie zamówienia; </w:t>
      </w:r>
    </w:p>
    <w:p w14:paraId="2EB8FCC9" w14:textId="77777777" w:rsidR="004B3CE3" w:rsidRPr="005E3082" w:rsidRDefault="004B3CE3" w:rsidP="004B3CE3">
      <w:pPr>
        <w:tabs>
          <w:tab w:val="left" w:pos="1134"/>
        </w:tabs>
        <w:spacing w:after="0" w:line="240" w:lineRule="auto"/>
        <w:ind w:left="720"/>
        <w:jc w:val="both"/>
        <w:rPr>
          <w:rFonts w:ascii="Times New Roman" w:hAnsi="Times New Roman" w:cs="Times New Roman"/>
          <w:sz w:val="20"/>
          <w:szCs w:val="20"/>
        </w:rPr>
      </w:pPr>
      <w:r w:rsidRPr="005E3082">
        <w:rPr>
          <w:rFonts w:ascii="Times New Roman" w:hAnsi="Times New Roman" w:cs="Times New Roman"/>
          <w:sz w:val="20"/>
          <w:szCs w:val="20"/>
        </w:rPr>
        <w:t xml:space="preserve">b) </w:t>
      </w:r>
      <w:r w:rsidRPr="005E3082">
        <w:rPr>
          <w:rFonts w:ascii="Times New Roman" w:hAnsi="Times New Roman" w:cs="Times New Roman"/>
          <w:sz w:val="20"/>
          <w:szCs w:val="20"/>
        </w:rPr>
        <w:tab/>
        <w:t xml:space="preserve">firm oraz adresów Wykonawców, którzy złożyli oferty w terminie; </w:t>
      </w:r>
    </w:p>
    <w:p w14:paraId="02A793C2" w14:textId="0A6FCDDC" w:rsidR="004B3CE3" w:rsidRPr="005462D0" w:rsidRDefault="004B3CE3" w:rsidP="005462D0">
      <w:pPr>
        <w:tabs>
          <w:tab w:val="left" w:pos="1134"/>
        </w:tabs>
        <w:spacing w:after="0" w:line="240" w:lineRule="auto"/>
        <w:ind w:left="1134" w:hanging="425"/>
        <w:jc w:val="both"/>
        <w:rPr>
          <w:rFonts w:ascii="Arial" w:hAnsi="Arial" w:cs="Arial"/>
          <w:sz w:val="18"/>
          <w:szCs w:val="18"/>
        </w:rPr>
      </w:pPr>
      <w:r w:rsidRPr="005E3082">
        <w:rPr>
          <w:rFonts w:ascii="Times New Roman" w:hAnsi="Times New Roman" w:cs="Times New Roman"/>
          <w:sz w:val="20"/>
          <w:szCs w:val="20"/>
        </w:rPr>
        <w:t xml:space="preserve">c) </w:t>
      </w:r>
      <w:r w:rsidRPr="005E3082">
        <w:rPr>
          <w:rFonts w:ascii="Times New Roman" w:hAnsi="Times New Roman" w:cs="Times New Roman"/>
          <w:sz w:val="20"/>
          <w:szCs w:val="20"/>
        </w:rPr>
        <w:tab/>
        <w:t>ceny, terminu wykonania zamówienia, i warunków płatności zawartych w ofertach</w:t>
      </w:r>
      <w:r w:rsidRPr="005E3082">
        <w:rPr>
          <w:rFonts w:ascii="Arial" w:hAnsi="Arial" w:cs="Arial"/>
          <w:sz w:val="18"/>
          <w:szCs w:val="18"/>
        </w:rPr>
        <w:t>.</w:t>
      </w:r>
    </w:p>
    <w:p w14:paraId="3203CDD1" w14:textId="77777777" w:rsidR="006B0FD2" w:rsidRPr="00A7475C" w:rsidRDefault="006B0FD2" w:rsidP="00A7475C">
      <w:pPr>
        <w:pStyle w:val="Default"/>
        <w:ind w:left="1080"/>
        <w:jc w:val="both"/>
        <w:rPr>
          <w:b/>
          <w:bCs/>
          <w:color w:val="FF0000"/>
        </w:rPr>
      </w:pPr>
    </w:p>
    <w:p w14:paraId="56FB8EA9" w14:textId="26307611" w:rsidR="006B0FD2" w:rsidRPr="00A7475C" w:rsidRDefault="00764A02" w:rsidP="00A7475C">
      <w:pPr>
        <w:pStyle w:val="Nagwek1"/>
        <w:jc w:val="both"/>
        <w:rPr>
          <w:rFonts w:ascii="Times New Roman" w:hAnsi="Times New Roman"/>
          <w:sz w:val="24"/>
          <w:szCs w:val="24"/>
        </w:rPr>
      </w:pPr>
      <w:bookmarkStart w:id="33" w:name="_Toc771516"/>
      <w:r w:rsidRPr="00A7475C">
        <w:rPr>
          <w:rFonts w:ascii="Times New Roman" w:hAnsi="Times New Roman"/>
          <w:sz w:val="24"/>
          <w:szCs w:val="24"/>
        </w:rPr>
        <w:t xml:space="preserve">ROZDZIAŁ </w:t>
      </w:r>
      <w:r w:rsidR="00A90B6C" w:rsidRPr="00A7475C">
        <w:rPr>
          <w:rFonts w:ascii="Times New Roman" w:hAnsi="Times New Roman"/>
          <w:sz w:val="24"/>
          <w:szCs w:val="24"/>
        </w:rPr>
        <w:t xml:space="preserve">XVI. </w:t>
      </w:r>
      <w:r w:rsidR="006B0FD2" w:rsidRPr="00A7475C">
        <w:rPr>
          <w:rFonts w:ascii="Times New Roman" w:hAnsi="Times New Roman"/>
          <w:sz w:val="24"/>
          <w:szCs w:val="24"/>
        </w:rPr>
        <w:t>POUCZENIE O ŚRODKACH OCHRONY PRAWNEJ</w:t>
      </w:r>
      <w:bookmarkEnd w:id="33"/>
      <w:r w:rsidR="006B0FD2" w:rsidRPr="00A7475C">
        <w:rPr>
          <w:rFonts w:ascii="Times New Roman" w:hAnsi="Times New Roman"/>
          <w:sz w:val="24"/>
          <w:szCs w:val="24"/>
        </w:rPr>
        <w:t xml:space="preserve"> </w:t>
      </w:r>
    </w:p>
    <w:p w14:paraId="0B9CCB08" w14:textId="77777777" w:rsidR="001A78E9" w:rsidRPr="00764A02" w:rsidRDefault="001A78E9" w:rsidP="00B85DE5">
      <w:pPr>
        <w:pStyle w:val="Default"/>
        <w:ind w:left="567"/>
        <w:jc w:val="both"/>
        <w:rPr>
          <w:b/>
          <w:bCs/>
          <w:color w:val="auto"/>
          <w:sz w:val="20"/>
          <w:szCs w:val="20"/>
        </w:rPr>
      </w:pPr>
    </w:p>
    <w:p w14:paraId="19259906" w14:textId="13E556AA" w:rsidR="006B0FD2" w:rsidRPr="00764A02" w:rsidRDefault="006B0FD2" w:rsidP="00B85DE5">
      <w:pPr>
        <w:pStyle w:val="Default"/>
        <w:jc w:val="both"/>
        <w:rPr>
          <w:color w:val="auto"/>
          <w:sz w:val="20"/>
          <w:szCs w:val="20"/>
        </w:rPr>
      </w:pPr>
      <w:r w:rsidRPr="00764A02">
        <w:rPr>
          <w:color w:val="auto"/>
          <w:sz w:val="20"/>
          <w:szCs w:val="20"/>
        </w:rPr>
        <w:t>Wykonawcom, a także innym osobom</w:t>
      </w:r>
      <w:r w:rsidR="00C9011A" w:rsidRPr="00764A02">
        <w:rPr>
          <w:color w:val="auto"/>
          <w:sz w:val="20"/>
          <w:szCs w:val="20"/>
        </w:rPr>
        <w:t>,</w:t>
      </w:r>
      <w:r w:rsidRPr="00764A02">
        <w:rPr>
          <w:color w:val="auto"/>
          <w:sz w:val="20"/>
          <w:szCs w:val="20"/>
        </w:rPr>
        <w:t xml:space="preserve"> jeżeli ich interes prawny w uzyskaniu zamówienia doznał lub może doznać uszczerbku w wyniku naruszenia przez Zamawiającego przepisów ustawy przysługują środki ochrony prawnej określone w dziale VI ustawy </w:t>
      </w:r>
      <w:proofErr w:type="spellStart"/>
      <w:r w:rsidRPr="00764A02">
        <w:rPr>
          <w:color w:val="auto"/>
          <w:sz w:val="20"/>
          <w:szCs w:val="20"/>
        </w:rPr>
        <w:t>Pzp</w:t>
      </w:r>
      <w:proofErr w:type="spellEnd"/>
      <w:r w:rsidRPr="00764A02">
        <w:rPr>
          <w:color w:val="auto"/>
          <w:sz w:val="20"/>
          <w:szCs w:val="20"/>
        </w:rPr>
        <w:t xml:space="preserve">. </w:t>
      </w:r>
    </w:p>
    <w:p w14:paraId="526C279D" w14:textId="77777777" w:rsidR="001A78E9" w:rsidRPr="00976A2E" w:rsidRDefault="001A78E9" w:rsidP="00B85DE5">
      <w:pPr>
        <w:pStyle w:val="Default"/>
        <w:jc w:val="both"/>
        <w:rPr>
          <w:color w:val="FF0000"/>
          <w:sz w:val="20"/>
          <w:szCs w:val="20"/>
        </w:rPr>
      </w:pPr>
    </w:p>
    <w:p w14:paraId="1A3880DD" w14:textId="5510A1B4" w:rsidR="006B0FD2" w:rsidRPr="00A7475C" w:rsidRDefault="00764A02" w:rsidP="00A7475C">
      <w:pPr>
        <w:pStyle w:val="Nagwek1"/>
        <w:jc w:val="both"/>
        <w:rPr>
          <w:rFonts w:ascii="Times New Roman" w:hAnsi="Times New Roman"/>
          <w:sz w:val="24"/>
          <w:szCs w:val="24"/>
        </w:rPr>
      </w:pPr>
      <w:bookmarkStart w:id="34" w:name="_Toc771517"/>
      <w:r w:rsidRPr="00A7475C">
        <w:rPr>
          <w:rFonts w:ascii="Times New Roman" w:hAnsi="Times New Roman"/>
          <w:sz w:val="24"/>
          <w:szCs w:val="24"/>
        </w:rPr>
        <w:t xml:space="preserve">ROZDZIAŁ </w:t>
      </w:r>
      <w:r w:rsidR="00A90B6C" w:rsidRPr="00A7475C">
        <w:rPr>
          <w:rFonts w:ascii="Times New Roman" w:hAnsi="Times New Roman"/>
          <w:sz w:val="24"/>
          <w:szCs w:val="24"/>
        </w:rPr>
        <w:t xml:space="preserve">XVII. </w:t>
      </w:r>
      <w:r w:rsidR="006B0FD2" w:rsidRPr="00A7475C">
        <w:rPr>
          <w:rFonts w:ascii="Times New Roman" w:hAnsi="Times New Roman"/>
          <w:sz w:val="24"/>
          <w:szCs w:val="24"/>
        </w:rPr>
        <w:t>INFORMACJE O FORMALNOŚCIACH, JAKIE POWINNY ZOSTAĆ DOPEŁNIONE PO WYBORZE OFERTY W CELU ZAWARCIA UMOWY O ZAMÓWIENIE PUBLICZNE</w:t>
      </w:r>
      <w:bookmarkEnd w:id="34"/>
    </w:p>
    <w:p w14:paraId="04B45510" w14:textId="77777777" w:rsidR="001A78E9" w:rsidRPr="00976A2E" w:rsidRDefault="001A78E9" w:rsidP="00B85DE5">
      <w:pPr>
        <w:pStyle w:val="Default"/>
        <w:ind w:left="567"/>
        <w:jc w:val="both"/>
        <w:rPr>
          <w:b/>
          <w:color w:val="FF0000"/>
          <w:sz w:val="20"/>
          <w:szCs w:val="20"/>
        </w:rPr>
      </w:pPr>
    </w:p>
    <w:p w14:paraId="152FF1D3" w14:textId="77777777" w:rsidR="006B0FD2" w:rsidRPr="00E544CC" w:rsidRDefault="006B0FD2" w:rsidP="00E0763E">
      <w:pPr>
        <w:pStyle w:val="Default"/>
        <w:numPr>
          <w:ilvl w:val="0"/>
          <w:numId w:val="5"/>
        </w:numPr>
        <w:ind w:left="426" w:hanging="426"/>
        <w:jc w:val="both"/>
        <w:rPr>
          <w:color w:val="auto"/>
          <w:sz w:val="20"/>
          <w:szCs w:val="20"/>
        </w:rPr>
      </w:pPr>
      <w:r w:rsidRPr="00E544CC">
        <w:rPr>
          <w:color w:val="auto"/>
          <w:sz w:val="20"/>
          <w:szCs w:val="20"/>
        </w:rPr>
        <w:t xml:space="preserve">Zamawiający zawiadomi o wyniku postępowania, zgodnie z przepisami ustawy </w:t>
      </w:r>
      <w:proofErr w:type="spellStart"/>
      <w:r w:rsidRPr="00E544CC">
        <w:rPr>
          <w:color w:val="auto"/>
          <w:sz w:val="20"/>
          <w:szCs w:val="20"/>
        </w:rPr>
        <w:t>Pzp</w:t>
      </w:r>
      <w:proofErr w:type="spellEnd"/>
      <w:r w:rsidRPr="00E544CC">
        <w:rPr>
          <w:color w:val="auto"/>
          <w:sz w:val="20"/>
          <w:szCs w:val="20"/>
        </w:rPr>
        <w:t xml:space="preserve">. Zawiadomienie to zostanie przesłane faksem lub e-mailem </w:t>
      </w:r>
      <w:r w:rsidR="009847D1" w:rsidRPr="00E544CC">
        <w:rPr>
          <w:color w:val="auto"/>
          <w:sz w:val="20"/>
          <w:szCs w:val="20"/>
        </w:rPr>
        <w:t xml:space="preserve">na numer lub adres </w:t>
      </w:r>
      <w:r w:rsidRPr="00E544CC">
        <w:rPr>
          <w:color w:val="auto"/>
          <w:sz w:val="20"/>
          <w:szCs w:val="20"/>
        </w:rPr>
        <w:t>wskazan</w:t>
      </w:r>
      <w:r w:rsidR="009847D1" w:rsidRPr="00E544CC">
        <w:rPr>
          <w:color w:val="auto"/>
          <w:sz w:val="20"/>
          <w:szCs w:val="20"/>
        </w:rPr>
        <w:t>y</w:t>
      </w:r>
      <w:r w:rsidRPr="00E544CC">
        <w:rPr>
          <w:color w:val="auto"/>
          <w:sz w:val="20"/>
          <w:szCs w:val="20"/>
        </w:rPr>
        <w:t xml:space="preserve"> w ofercie Wykonawcy.</w:t>
      </w:r>
    </w:p>
    <w:p w14:paraId="6B5CE92B" w14:textId="492BDFFD" w:rsidR="006B0FD2" w:rsidRPr="00E544CC" w:rsidRDefault="006B0FD2" w:rsidP="00E0763E">
      <w:pPr>
        <w:pStyle w:val="Default"/>
        <w:numPr>
          <w:ilvl w:val="0"/>
          <w:numId w:val="5"/>
        </w:numPr>
        <w:ind w:left="426" w:hanging="426"/>
        <w:jc w:val="both"/>
        <w:rPr>
          <w:color w:val="auto"/>
          <w:sz w:val="20"/>
          <w:szCs w:val="20"/>
        </w:rPr>
      </w:pPr>
      <w:r w:rsidRPr="00E544CC">
        <w:rPr>
          <w:color w:val="auto"/>
          <w:sz w:val="20"/>
          <w:szCs w:val="20"/>
        </w:rPr>
        <w:t xml:space="preserve">Z wybranym Wykonawcą, Zamawiający podpisze umowę o wykonanie zamówienia w terminie określonym </w:t>
      </w:r>
      <w:r w:rsidR="00106792" w:rsidRPr="00E544CC">
        <w:rPr>
          <w:color w:val="auto"/>
          <w:sz w:val="20"/>
          <w:szCs w:val="20"/>
        </w:rPr>
        <w:t xml:space="preserve"> </w:t>
      </w:r>
      <w:r w:rsidRPr="00E544CC">
        <w:rPr>
          <w:color w:val="auto"/>
          <w:sz w:val="20"/>
          <w:szCs w:val="20"/>
        </w:rPr>
        <w:t xml:space="preserve">w art. 94 ustawy </w:t>
      </w:r>
      <w:proofErr w:type="spellStart"/>
      <w:r w:rsidRPr="00E544CC">
        <w:rPr>
          <w:color w:val="auto"/>
          <w:sz w:val="20"/>
          <w:szCs w:val="20"/>
        </w:rPr>
        <w:t>Pzp</w:t>
      </w:r>
      <w:proofErr w:type="spellEnd"/>
      <w:r w:rsidRPr="00E544CC">
        <w:rPr>
          <w:color w:val="auto"/>
          <w:sz w:val="20"/>
          <w:szCs w:val="20"/>
        </w:rPr>
        <w:t xml:space="preserve">. </w:t>
      </w:r>
    </w:p>
    <w:p w14:paraId="6669F554" w14:textId="01C9419F" w:rsidR="006B0FD2" w:rsidRPr="00E544CC" w:rsidRDefault="006B0FD2" w:rsidP="00E0763E">
      <w:pPr>
        <w:pStyle w:val="Default"/>
        <w:numPr>
          <w:ilvl w:val="0"/>
          <w:numId w:val="5"/>
        </w:numPr>
        <w:ind w:left="426" w:hanging="426"/>
        <w:jc w:val="both"/>
        <w:rPr>
          <w:color w:val="auto"/>
          <w:sz w:val="20"/>
          <w:szCs w:val="20"/>
        </w:rPr>
      </w:pPr>
      <w:r w:rsidRPr="00E544CC">
        <w:rPr>
          <w:color w:val="auto"/>
          <w:sz w:val="20"/>
          <w:szCs w:val="20"/>
        </w:rPr>
        <w:t>Zamawiający powiadomi wybranego Wykonawcę o miejscu i terminie p</w:t>
      </w:r>
      <w:r w:rsidR="00E544CC" w:rsidRPr="00E544CC">
        <w:rPr>
          <w:color w:val="auto"/>
          <w:sz w:val="20"/>
          <w:szCs w:val="20"/>
        </w:rPr>
        <w:t>odpisania umowy w sposób podany</w:t>
      </w:r>
      <w:r w:rsidR="00106792" w:rsidRPr="00E544CC">
        <w:rPr>
          <w:color w:val="auto"/>
          <w:sz w:val="20"/>
          <w:szCs w:val="20"/>
        </w:rPr>
        <w:t xml:space="preserve">  </w:t>
      </w:r>
      <w:r w:rsidRPr="00E544CC">
        <w:rPr>
          <w:color w:val="auto"/>
          <w:sz w:val="20"/>
          <w:szCs w:val="20"/>
        </w:rPr>
        <w:t>w pkt 1.</w:t>
      </w:r>
    </w:p>
    <w:p w14:paraId="09F58823" w14:textId="13AD8E64" w:rsidR="008140B6" w:rsidRPr="00E544CC" w:rsidRDefault="008140B6" w:rsidP="00E0763E">
      <w:pPr>
        <w:pStyle w:val="Default"/>
        <w:numPr>
          <w:ilvl w:val="0"/>
          <w:numId w:val="5"/>
        </w:numPr>
        <w:ind w:left="426" w:hanging="426"/>
        <w:jc w:val="both"/>
        <w:rPr>
          <w:color w:val="auto"/>
          <w:sz w:val="20"/>
          <w:szCs w:val="20"/>
        </w:rPr>
      </w:pPr>
      <w:r w:rsidRPr="00E544CC">
        <w:rPr>
          <w:color w:val="auto"/>
          <w:sz w:val="20"/>
          <w:szCs w:val="20"/>
        </w:rPr>
        <w:lastRenderedPageBreak/>
        <w:t xml:space="preserve">Przed podpisaniem umowy Wykonawcy zobowiązani są </w:t>
      </w:r>
      <w:r w:rsidR="006E208F" w:rsidRPr="00E544CC">
        <w:rPr>
          <w:color w:val="auto"/>
          <w:sz w:val="20"/>
          <w:szCs w:val="20"/>
        </w:rPr>
        <w:t>przedstawić Zamawiającemu dokument potwierdzający posiadanie ubezpieczenia odpowiedzialności cywilnej w zakresie prowadzonej działalności wraz z potwierdzeniem zapłaty składek</w:t>
      </w:r>
      <w:r w:rsidR="00E850B6" w:rsidRPr="00E544CC">
        <w:rPr>
          <w:color w:val="auto"/>
          <w:sz w:val="20"/>
          <w:szCs w:val="20"/>
        </w:rPr>
        <w:t xml:space="preserve"> oraz Wykaz pracowników świadczących usługi, spełniających wymogi </w:t>
      </w:r>
      <w:r w:rsidR="00E850B6" w:rsidRPr="00DE254E">
        <w:rPr>
          <w:color w:val="auto"/>
          <w:sz w:val="20"/>
          <w:szCs w:val="20"/>
        </w:rPr>
        <w:t xml:space="preserve">określone w </w:t>
      </w:r>
      <w:r w:rsidR="00E544CC" w:rsidRPr="00DE254E">
        <w:rPr>
          <w:b/>
          <w:color w:val="auto"/>
          <w:sz w:val="20"/>
          <w:szCs w:val="20"/>
        </w:rPr>
        <w:t>z</w:t>
      </w:r>
      <w:r w:rsidR="00E850B6" w:rsidRPr="00DE254E">
        <w:rPr>
          <w:b/>
          <w:color w:val="auto"/>
          <w:sz w:val="20"/>
          <w:szCs w:val="20"/>
        </w:rPr>
        <w:t xml:space="preserve">ałączniku nr </w:t>
      </w:r>
      <w:r w:rsidR="00EA5589" w:rsidRPr="00DE254E">
        <w:rPr>
          <w:b/>
          <w:color w:val="auto"/>
          <w:sz w:val="20"/>
          <w:szCs w:val="20"/>
        </w:rPr>
        <w:t>1 i/lub 1A</w:t>
      </w:r>
      <w:r w:rsidR="00E850B6" w:rsidRPr="00DE254E">
        <w:rPr>
          <w:b/>
          <w:color w:val="auto"/>
          <w:sz w:val="20"/>
          <w:szCs w:val="20"/>
        </w:rPr>
        <w:t xml:space="preserve"> do SIWZ.</w:t>
      </w:r>
    </w:p>
    <w:p w14:paraId="6B0E5A13" w14:textId="2FD2638B" w:rsidR="00D50BD0" w:rsidRPr="00E544CC" w:rsidRDefault="006B0FD2" w:rsidP="00D50BD0">
      <w:pPr>
        <w:pStyle w:val="Default"/>
        <w:numPr>
          <w:ilvl w:val="0"/>
          <w:numId w:val="5"/>
        </w:numPr>
        <w:ind w:left="426" w:hanging="426"/>
        <w:jc w:val="both"/>
        <w:rPr>
          <w:color w:val="auto"/>
          <w:sz w:val="20"/>
          <w:szCs w:val="20"/>
        </w:rPr>
      </w:pPr>
      <w:r w:rsidRPr="00E544CC">
        <w:rPr>
          <w:color w:val="auto"/>
          <w:sz w:val="20"/>
          <w:szCs w:val="20"/>
        </w:rPr>
        <w:t xml:space="preserve">Przed podpisaniem umowy Wykonawcy składający ofertę wspólną zobowiązani są przedstawić </w:t>
      </w:r>
      <w:r w:rsidR="00B734CA" w:rsidRPr="00E544CC">
        <w:rPr>
          <w:color w:val="auto"/>
          <w:sz w:val="20"/>
          <w:szCs w:val="20"/>
        </w:rPr>
        <w:t>Zamawiającemu umowę konsorcjum.</w:t>
      </w:r>
    </w:p>
    <w:p w14:paraId="1E0F9B04" w14:textId="77777777" w:rsidR="00285604" w:rsidRPr="00764A02" w:rsidRDefault="00285604" w:rsidP="00D50BD0">
      <w:pPr>
        <w:pStyle w:val="Default"/>
        <w:jc w:val="both"/>
        <w:rPr>
          <w:color w:val="auto"/>
        </w:rPr>
      </w:pPr>
    </w:p>
    <w:p w14:paraId="15AA491A" w14:textId="1B7F116B" w:rsidR="00D50BD0" w:rsidRPr="00764A02" w:rsidRDefault="00764A02" w:rsidP="00D50BD0">
      <w:pPr>
        <w:pStyle w:val="Nagwek1"/>
        <w:rPr>
          <w:rFonts w:ascii="Times New Roman" w:eastAsiaTheme="majorEastAsia" w:hAnsi="Times New Roman"/>
          <w:sz w:val="24"/>
          <w:szCs w:val="24"/>
        </w:rPr>
      </w:pPr>
      <w:bookmarkStart w:id="35" w:name="_Toc532303902"/>
      <w:bookmarkStart w:id="36" w:name="_Toc771518"/>
      <w:r w:rsidRPr="00764A02">
        <w:rPr>
          <w:rFonts w:ascii="Times New Roman" w:eastAsiaTheme="majorEastAsia" w:hAnsi="Times New Roman"/>
          <w:sz w:val="24"/>
          <w:szCs w:val="24"/>
        </w:rPr>
        <w:t xml:space="preserve">ROZDZIAŁ </w:t>
      </w:r>
      <w:r w:rsidR="00D50BD0" w:rsidRPr="00764A02">
        <w:rPr>
          <w:rFonts w:ascii="Times New Roman" w:eastAsiaTheme="majorEastAsia" w:hAnsi="Times New Roman"/>
          <w:sz w:val="24"/>
          <w:szCs w:val="24"/>
        </w:rPr>
        <w:t>XVIII. OCHRONA DANYCH OSOBOWYCH</w:t>
      </w:r>
      <w:bookmarkEnd w:id="35"/>
      <w:bookmarkEnd w:id="36"/>
    </w:p>
    <w:p w14:paraId="40C32EEE" w14:textId="77777777" w:rsidR="00D50BD0" w:rsidRPr="0044756B" w:rsidRDefault="00D50BD0" w:rsidP="00D50BD0">
      <w:pPr>
        <w:spacing w:after="0" w:line="276" w:lineRule="auto"/>
        <w:jc w:val="both"/>
        <w:rPr>
          <w:rFonts w:ascii="Times New Roman" w:hAnsi="Times New Roman" w:cs="Times New Roman"/>
          <w:sz w:val="20"/>
          <w:szCs w:val="20"/>
        </w:rPr>
      </w:pPr>
    </w:p>
    <w:p w14:paraId="085CE0D4" w14:textId="3335D3F7" w:rsidR="0044756B" w:rsidRPr="0044756B" w:rsidRDefault="00D50BD0" w:rsidP="00E0763E">
      <w:pPr>
        <w:numPr>
          <w:ilvl w:val="3"/>
          <w:numId w:val="5"/>
        </w:numPr>
        <w:spacing w:after="0" w:line="276" w:lineRule="auto"/>
        <w:ind w:left="426" w:hanging="426"/>
        <w:contextualSpacing/>
        <w:jc w:val="both"/>
        <w:rPr>
          <w:rFonts w:ascii="Times New Roman" w:eastAsia="Times New Roman" w:hAnsi="Times New Roman" w:cs="Times New Roman"/>
          <w:sz w:val="20"/>
          <w:szCs w:val="20"/>
          <w:lang w:val="en-US" w:eastAsia="pl-PL"/>
        </w:rPr>
      </w:pPr>
      <w:r w:rsidRPr="0044756B">
        <w:rPr>
          <w:rFonts w:ascii="Times New Roman" w:eastAsia="Times New Roman" w:hAnsi="Times New Roman" w:cs="Times New Roman"/>
          <w:sz w:val="20"/>
          <w:szCs w:val="20"/>
          <w:lang w:eastAsia="pl-PL"/>
        </w:rPr>
        <w:t xml:space="preserve">Zgodnie z art. 13 ust. 1 i 2 rozporządzenia Parlamentu Europejskiego i Rady (UE) 2016/679 z dnia 27 kwietnia 2016 r. w sprawie ochrony osób fizycznych w związku z przetwarzaniem danych osobowych i w </w:t>
      </w:r>
      <w:r w:rsidRPr="000A60C7">
        <w:rPr>
          <w:rFonts w:ascii="Times New Roman" w:eastAsia="Times New Roman" w:hAnsi="Times New Roman" w:cs="Times New Roman"/>
          <w:sz w:val="20"/>
          <w:szCs w:val="20"/>
          <w:lang w:eastAsia="pl-PL"/>
        </w:rPr>
        <w:t>sprawie swobodnego przepływu takich danych oraz uchylenia dyrektywy 95/46/WE (ogólne rozporządzenie o ochronie danych) (Dz. Urz. UE L 119 z 04.05.2016, str. 1), dalej „RODO”, Zamawiający informuje, że:</w:t>
      </w:r>
      <w:r w:rsidRPr="0044756B">
        <w:rPr>
          <w:rFonts w:ascii="Times New Roman" w:eastAsia="Times New Roman" w:hAnsi="Times New Roman" w:cs="Times New Roman"/>
          <w:sz w:val="20"/>
          <w:szCs w:val="20"/>
          <w:lang w:val="en-US" w:eastAsia="pl-PL"/>
        </w:rPr>
        <w:t xml:space="preserve"> </w:t>
      </w:r>
    </w:p>
    <w:p w14:paraId="0D369E40" w14:textId="6532AD70" w:rsidR="0044756B" w:rsidRPr="0044756B" w:rsidRDefault="0044756B" w:rsidP="00E0763E">
      <w:pPr>
        <w:numPr>
          <w:ilvl w:val="0"/>
          <w:numId w:val="17"/>
        </w:numPr>
        <w:spacing w:after="0" w:line="240" w:lineRule="auto"/>
        <w:ind w:left="426" w:hanging="426"/>
        <w:contextualSpacing/>
        <w:jc w:val="both"/>
        <w:rPr>
          <w:rFonts w:ascii="Times New Roman" w:hAnsi="Times New Roman" w:cs="Times New Roman"/>
          <w:sz w:val="20"/>
          <w:szCs w:val="20"/>
        </w:rPr>
      </w:pPr>
      <w:r w:rsidRPr="0044756B">
        <w:rPr>
          <w:rFonts w:ascii="Times New Roman" w:hAnsi="Times New Roman" w:cs="Times New Roman"/>
          <w:sz w:val="20"/>
          <w:szCs w:val="20"/>
        </w:rPr>
        <w:t xml:space="preserve">administratorem Pani/Pana danych osobowych jest: Sąd Rejonowy w Bielsku Podlaskim,  </w:t>
      </w:r>
      <w:r w:rsidR="00B85917">
        <w:rPr>
          <w:rFonts w:ascii="Times New Roman" w:hAnsi="Times New Roman" w:cs="Times New Roman"/>
          <w:sz w:val="20"/>
          <w:szCs w:val="20"/>
        </w:rPr>
        <w:t>u</w:t>
      </w:r>
      <w:r w:rsidRPr="0044756B">
        <w:rPr>
          <w:rFonts w:ascii="Times New Roman" w:hAnsi="Times New Roman" w:cs="Times New Roman"/>
          <w:sz w:val="20"/>
          <w:szCs w:val="20"/>
        </w:rPr>
        <w:t>l. 3 Maja 7, 17-100 Bielsk Podlaski, reprezentowany przez Prezesa Sądu. Dane kontaktowe: tel. 85 731 21 05;</w:t>
      </w:r>
    </w:p>
    <w:p w14:paraId="5ECD8365" w14:textId="79244EBB" w:rsidR="0044756B" w:rsidRPr="0044756B" w:rsidRDefault="0044756B" w:rsidP="00E0763E">
      <w:pPr>
        <w:numPr>
          <w:ilvl w:val="0"/>
          <w:numId w:val="18"/>
        </w:numPr>
        <w:spacing w:after="150" w:line="240" w:lineRule="auto"/>
        <w:ind w:left="426" w:hanging="426"/>
        <w:contextualSpacing/>
        <w:jc w:val="both"/>
        <w:rPr>
          <w:rFonts w:ascii="Times New Roman" w:hAnsi="Times New Roman" w:cs="Times New Roman"/>
          <w:color w:val="00B0F0"/>
          <w:sz w:val="20"/>
          <w:szCs w:val="20"/>
        </w:rPr>
      </w:pPr>
      <w:r w:rsidRPr="0044756B">
        <w:rPr>
          <w:rFonts w:ascii="Times New Roman" w:hAnsi="Times New Roman" w:cs="Times New Roman"/>
          <w:sz w:val="20"/>
          <w:szCs w:val="20"/>
        </w:rPr>
        <w:t>dane kontaktowe inspektora ochrony danych osobowych w Sądzie Rejonowym w Bielsku Podlaskim: Natalia Petryk, e-mail: iod@bielsk-podlaski.sr.gov.pl;</w:t>
      </w:r>
    </w:p>
    <w:p w14:paraId="34C8A935" w14:textId="1033AB6B" w:rsidR="00D50BD0" w:rsidRPr="0044756B" w:rsidRDefault="00D50BD0" w:rsidP="00E0763E">
      <w:pPr>
        <w:numPr>
          <w:ilvl w:val="0"/>
          <w:numId w:val="18"/>
        </w:numPr>
        <w:spacing w:after="0" w:line="276" w:lineRule="auto"/>
        <w:ind w:left="426" w:hanging="426"/>
        <w:contextualSpacing/>
        <w:jc w:val="both"/>
        <w:rPr>
          <w:rFonts w:ascii="Times New Roman" w:eastAsia="Times New Roman" w:hAnsi="Times New Roman" w:cs="Times New Roman"/>
          <w:sz w:val="20"/>
          <w:szCs w:val="20"/>
          <w:lang w:eastAsia="pl-PL"/>
        </w:rPr>
      </w:pPr>
      <w:r w:rsidRPr="0044756B">
        <w:rPr>
          <w:rFonts w:ascii="Times New Roman" w:eastAsia="Times New Roman" w:hAnsi="Times New Roman" w:cs="Times New Roman"/>
          <w:sz w:val="20"/>
          <w:szCs w:val="20"/>
          <w:lang w:eastAsia="pl-PL"/>
        </w:rPr>
        <w:t>Pani/Pana dane osobowe przetwarzane będą na podstawie art. 6 ust. 1 lit. c</w:t>
      </w:r>
      <w:r w:rsidRPr="0044756B">
        <w:rPr>
          <w:rFonts w:ascii="Times New Roman" w:eastAsia="Times New Roman" w:hAnsi="Times New Roman" w:cs="Times New Roman"/>
          <w:i/>
          <w:sz w:val="20"/>
          <w:szCs w:val="20"/>
          <w:lang w:eastAsia="pl-PL"/>
        </w:rPr>
        <w:t xml:space="preserve"> </w:t>
      </w:r>
      <w:r w:rsidRPr="0044756B">
        <w:rPr>
          <w:rFonts w:ascii="Times New Roman" w:eastAsia="Times New Roman" w:hAnsi="Times New Roman" w:cs="Times New Roman"/>
          <w:sz w:val="20"/>
          <w:szCs w:val="20"/>
          <w:lang w:eastAsia="pl-PL"/>
        </w:rPr>
        <w:t xml:space="preserve">RODO w celu związanym </w:t>
      </w:r>
      <w:r w:rsidR="00106792" w:rsidRPr="0044756B">
        <w:rPr>
          <w:rFonts w:ascii="Times New Roman" w:eastAsia="Times New Roman" w:hAnsi="Times New Roman" w:cs="Times New Roman"/>
          <w:sz w:val="20"/>
          <w:szCs w:val="20"/>
          <w:lang w:eastAsia="pl-PL"/>
        </w:rPr>
        <w:t xml:space="preserve">                            </w:t>
      </w:r>
      <w:r w:rsidRPr="0044756B">
        <w:rPr>
          <w:rFonts w:ascii="Times New Roman" w:eastAsia="Times New Roman" w:hAnsi="Times New Roman" w:cs="Times New Roman"/>
          <w:sz w:val="20"/>
          <w:szCs w:val="20"/>
          <w:lang w:eastAsia="pl-PL"/>
        </w:rPr>
        <w:t xml:space="preserve">z postępowaniem o udzielenie zamówienia publicznego na </w:t>
      </w:r>
      <w:r w:rsidRPr="0044756B">
        <w:rPr>
          <w:rFonts w:ascii="Times New Roman" w:eastAsia="Times New Roman" w:hAnsi="Times New Roman" w:cs="Times New Roman"/>
          <w:b/>
          <w:sz w:val="20"/>
          <w:szCs w:val="20"/>
          <w:lang w:eastAsia="pl-PL"/>
        </w:rPr>
        <w:t>„</w:t>
      </w:r>
      <w:r w:rsidR="0044756B" w:rsidRPr="0044756B">
        <w:rPr>
          <w:rFonts w:ascii="Times New Roman" w:hAnsi="Times New Roman" w:cs="Times New Roman"/>
          <w:b/>
          <w:sz w:val="20"/>
          <w:szCs w:val="20"/>
        </w:rPr>
        <w:t xml:space="preserve">Świadczenie usługi w zakresie kompleksowego sprzątania powierzchni biurowej w budynkach i lokalach   Sądu Rejonowego w Bielsku Podlaskim oraz utrzymania przylegających terenów zewnętrznych”, </w:t>
      </w:r>
      <w:r w:rsidRPr="0044756B">
        <w:rPr>
          <w:rFonts w:ascii="Times New Roman" w:eastAsia="Times New Roman" w:hAnsi="Times New Roman" w:cs="Times New Roman"/>
          <w:sz w:val="20"/>
          <w:szCs w:val="20"/>
          <w:lang w:eastAsia="pl-PL"/>
        </w:rPr>
        <w:t xml:space="preserve">nr </w:t>
      </w:r>
      <w:r w:rsidR="0044756B" w:rsidRPr="0044756B">
        <w:rPr>
          <w:rFonts w:ascii="Times New Roman" w:eastAsia="Times New Roman" w:hAnsi="Times New Roman" w:cs="Times New Roman"/>
          <w:b/>
          <w:sz w:val="20"/>
          <w:szCs w:val="20"/>
          <w:lang w:eastAsia="pl-PL"/>
        </w:rPr>
        <w:t>ZP-2</w:t>
      </w:r>
      <w:r w:rsidRPr="0044756B">
        <w:rPr>
          <w:rFonts w:ascii="Times New Roman" w:eastAsia="Times New Roman" w:hAnsi="Times New Roman" w:cs="Times New Roman"/>
          <w:b/>
          <w:sz w:val="20"/>
          <w:szCs w:val="20"/>
          <w:lang w:eastAsia="pl-PL"/>
        </w:rPr>
        <w:t>/</w:t>
      </w:r>
      <w:r w:rsidR="009F403E" w:rsidRPr="0044756B">
        <w:rPr>
          <w:rFonts w:ascii="Times New Roman" w:eastAsia="Times New Roman" w:hAnsi="Times New Roman" w:cs="Times New Roman"/>
          <w:b/>
          <w:sz w:val="20"/>
          <w:szCs w:val="20"/>
          <w:lang w:eastAsia="pl-PL"/>
        </w:rPr>
        <w:t>19</w:t>
      </w:r>
      <w:r w:rsidRPr="0044756B">
        <w:rPr>
          <w:rFonts w:ascii="Times New Roman" w:eastAsia="Times New Roman" w:hAnsi="Times New Roman" w:cs="Times New Roman"/>
          <w:i/>
          <w:sz w:val="20"/>
          <w:szCs w:val="20"/>
          <w:lang w:eastAsia="pl-PL"/>
        </w:rPr>
        <w:t xml:space="preserve"> </w:t>
      </w:r>
      <w:r w:rsidRPr="0044756B">
        <w:rPr>
          <w:rFonts w:ascii="Times New Roman" w:eastAsia="Times New Roman" w:hAnsi="Times New Roman" w:cs="Times New Roman"/>
          <w:sz w:val="20"/>
          <w:szCs w:val="20"/>
          <w:lang w:eastAsia="pl-PL"/>
        </w:rPr>
        <w:t>prowadzonym w trybie przetargu nieograniczonego;</w:t>
      </w:r>
    </w:p>
    <w:p w14:paraId="40B1B3B0" w14:textId="2E2222BE" w:rsidR="0044756B" w:rsidRPr="0044756B" w:rsidRDefault="00D50BD0" w:rsidP="00E0763E">
      <w:pPr>
        <w:numPr>
          <w:ilvl w:val="0"/>
          <w:numId w:val="18"/>
        </w:numPr>
        <w:spacing w:after="0" w:line="276" w:lineRule="auto"/>
        <w:ind w:left="426" w:hanging="426"/>
        <w:contextualSpacing/>
        <w:jc w:val="both"/>
        <w:rPr>
          <w:rFonts w:ascii="Times New Roman" w:eastAsia="Times New Roman" w:hAnsi="Times New Roman" w:cs="Times New Roman"/>
          <w:sz w:val="20"/>
          <w:szCs w:val="20"/>
          <w:lang w:eastAsia="pl-PL"/>
        </w:rPr>
      </w:pPr>
      <w:r w:rsidRPr="0044756B">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w:t>
      </w:r>
      <w:proofErr w:type="spellStart"/>
      <w:r w:rsidRPr="0044756B">
        <w:rPr>
          <w:rFonts w:ascii="Times New Roman" w:eastAsia="Times New Roman" w:hAnsi="Times New Roman" w:cs="Times New Roman"/>
          <w:sz w:val="20"/>
          <w:szCs w:val="20"/>
          <w:lang w:eastAsia="pl-PL"/>
        </w:rPr>
        <w:t>Pzp</w:t>
      </w:r>
      <w:proofErr w:type="spellEnd"/>
      <w:r w:rsidRPr="0044756B">
        <w:rPr>
          <w:rFonts w:ascii="Times New Roman" w:eastAsia="Times New Roman" w:hAnsi="Times New Roman" w:cs="Times New Roman"/>
          <w:sz w:val="20"/>
          <w:szCs w:val="20"/>
          <w:lang w:eastAsia="pl-PL"/>
        </w:rPr>
        <w:t>.</w:t>
      </w:r>
      <w:r w:rsidR="0044756B">
        <w:rPr>
          <w:rFonts w:ascii="Times New Roman" w:eastAsia="Times New Roman" w:hAnsi="Times New Roman" w:cs="Times New Roman"/>
          <w:sz w:val="20"/>
          <w:szCs w:val="20"/>
          <w:lang w:eastAsia="pl-PL"/>
        </w:rPr>
        <w:t>;</w:t>
      </w:r>
    </w:p>
    <w:p w14:paraId="7C474113" w14:textId="6D018124" w:rsidR="0044756B" w:rsidRPr="0044756B" w:rsidRDefault="0044756B" w:rsidP="00E0763E">
      <w:pPr>
        <w:pStyle w:val="Akapitzlist"/>
        <w:numPr>
          <w:ilvl w:val="0"/>
          <w:numId w:val="18"/>
        </w:numPr>
        <w:ind w:left="426" w:hanging="426"/>
        <w:jc w:val="both"/>
        <w:rPr>
          <w:color w:val="00B0F0"/>
          <w:lang w:val="pl-PL"/>
        </w:rPr>
      </w:pPr>
      <w:r w:rsidRPr="0044756B">
        <w:rPr>
          <w:lang w:val="pl-PL"/>
        </w:rPr>
        <w:t xml:space="preserve">Pani/Pana dane osobowe będą przechowywane, zgodnie z art. 97 ust. 1 ustawy </w:t>
      </w:r>
      <w:proofErr w:type="spellStart"/>
      <w:r w:rsidRPr="0044756B">
        <w:rPr>
          <w:lang w:val="pl-PL"/>
        </w:rPr>
        <w:t>Pzp</w:t>
      </w:r>
      <w:proofErr w:type="spellEnd"/>
      <w:r w:rsidRPr="0044756B">
        <w:rPr>
          <w:lang w:val="pl-PL"/>
        </w:rPr>
        <w:t>, przez okres 4 lat od dnia zakończenia postępowania o udzielenie zamówienia, a jeżeli czas trwania umowy przekracza 4 lata, okres przechowywania obejmuje cały czas trwania umowy;</w:t>
      </w:r>
    </w:p>
    <w:p w14:paraId="34601B83" w14:textId="24588427" w:rsidR="00D50BD0" w:rsidRPr="00B6337F" w:rsidRDefault="00D50BD0" w:rsidP="00E0763E">
      <w:pPr>
        <w:numPr>
          <w:ilvl w:val="0"/>
          <w:numId w:val="18"/>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44756B">
        <w:rPr>
          <w:rFonts w:ascii="Times New Roman" w:eastAsia="Times New Roman" w:hAnsi="Times New Roman" w:cs="Times New Roman"/>
          <w:sz w:val="20"/>
          <w:szCs w:val="20"/>
          <w:lang w:eastAsia="pl-PL"/>
        </w:rPr>
        <w:t xml:space="preserve">obowiązek podania przez Panią/Pana danych osobowych bezpośrednio Pani/Pana dotyczących jest </w:t>
      </w:r>
      <w:r w:rsidRPr="00B6337F">
        <w:rPr>
          <w:rFonts w:ascii="Times New Roman" w:eastAsia="Times New Roman" w:hAnsi="Times New Roman" w:cs="Times New Roman"/>
          <w:sz w:val="20"/>
          <w:szCs w:val="20"/>
          <w:lang w:eastAsia="pl-PL"/>
        </w:rPr>
        <w:t>wymogiem ustawowym określonym w przepisach us</w:t>
      </w:r>
      <w:r w:rsidR="00E21FA1" w:rsidRPr="00B6337F">
        <w:rPr>
          <w:rFonts w:ascii="Times New Roman" w:eastAsia="Times New Roman" w:hAnsi="Times New Roman" w:cs="Times New Roman"/>
          <w:sz w:val="20"/>
          <w:szCs w:val="20"/>
          <w:lang w:eastAsia="pl-PL"/>
        </w:rPr>
        <w:t xml:space="preserve">tawy </w:t>
      </w:r>
      <w:proofErr w:type="spellStart"/>
      <w:r w:rsidR="00E21FA1" w:rsidRPr="00B6337F">
        <w:rPr>
          <w:rFonts w:ascii="Times New Roman" w:eastAsia="Times New Roman" w:hAnsi="Times New Roman" w:cs="Times New Roman"/>
          <w:sz w:val="20"/>
          <w:szCs w:val="20"/>
          <w:lang w:eastAsia="pl-PL"/>
        </w:rPr>
        <w:t>Pzp</w:t>
      </w:r>
      <w:proofErr w:type="spellEnd"/>
      <w:r w:rsidR="00E21FA1" w:rsidRPr="00B6337F">
        <w:rPr>
          <w:rFonts w:ascii="Times New Roman" w:eastAsia="Times New Roman" w:hAnsi="Times New Roman" w:cs="Times New Roman"/>
          <w:sz w:val="20"/>
          <w:szCs w:val="20"/>
          <w:lang w:eastAsia="pl-PL"/>
        </w:rPr>
        <w:t xml:space="preserve">, związanym z udziałem </w:t>
      </w:r>
      <w:r w:rsidRPr="00B6337F">
        <w:rPr>
          <w:rFonts w:ascii="Times New Roman" w:eastAsia="Times New Roman" w:hAnsi="Times New Roman" w:cs="Times New Roman"/>
          <w:sz w:val="20"/>
          <w:szCs w:val="20"/>
          <w:lang w:eastAsia="pl-PL"/>
        </w:rPr>
        <w:t xml:space="preserve">w postępowaniu o udzielenie zamówienia publicznego; konsekwencje niepodania określonych danych wynikają z ustawy </w:t>
      </w:r>
      <w:proofErr w:type="spellStart"/>
      <w:r w:rsidRPr="00B6337F">
        <w:rPr>
          <w:rFonts w:ascii="Times New Roman" w:eastAsia="Times New Roman" w:hAnsi="Times New Roman" w:cs="Times New Roman"/>
          <w:sz w:val="20"/>
          <w:szCs w:val="20"/>
          <w:lang w:eastAsia="pl-PL"/>
        </w:rPr>
        <w:t>Pzp</w:t>
      </w:r>
      <w:proofErr w:type="spellEnd"/>
      <w:r w:rsidRPr="00B6337F">
        <w:rPr>
          <w:rFonts w:ascii="Times New Roman" w:eastAsia="Times New Roman" w:hAnsi="Times New Roman" w:cs="Times New Roman"/>
          <w:sz w:val="20"/>
          <w:szCs w:val="20"/>
          <w:lang w:eastAsia="pl-PL"/>
        </w:rPr>
        <w:t xml:space="preserve">;  </w:t>
      </w:r>
    </w:p>
    <w:p w14:paraId="660C5152" w14:textId="77777777" w:rsidR="00D50BD0" w:rsidRPr="00B6337F" w:rsidRDefault="00D50BD0" w:rsidP="00E0763E">
      <w:pPr>
        <w:numPr>
          <w:ilvl w:val="0"/>
          <w:numId w:val="18"/>
        </w:numPr>
        <w:spacing w:after="0" w:line="240" w:lineRule="auto"/>
        <w:ind w:left="426" w:hanging="426"/>
        <w:contextualSpacing/>
        <w:jc w:val="both"/>
        <w:rPr>
          <w:rFonts w:ascii="Times New Roman" w:eastAsia="Times New Roman" w:hAnsi="Times New Roman" w:cs="Times New Roman"/>
          <w:sz w:val="20"/>
          <w:szCs w:val="20"/>
          <w:lang w:eastAsia="pl-PL"/>
        </w:rPr>
      </w:pPr>
      <w:r w:rsidRPr="00B6337F">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14:paraId="0198A3BD" w14:textId="77777777" w:rsidR="00D50BD0" w:rsidRPr="00B6337F" w:rsidRDefault="00D50BD0" w:rsidP="00E0763E">
      <w:pPr>
        <w:numPr>
          <w:ilvl w:val="0"/>
          <w:numId w:val="18"/>
        </w:numPr>
        <w:spacing w:after="0" w:line="276" w:lineRule="auto"/>
        <w:ind w:left="426" w:hanging="426"/>
        <w:contextualSpacing/>
        <w:jc w:val="both"/>
        <w:rPr>
          <w:rFonts w:ascii="Times New Roman" w:eastAsia="Times New Roman" w:hAnsi="Times New Roman" w:cs="Times New Roman"/>
          <w:sz w:val="20"/>
          <w:szCs w:val="20"/>
          <w:lang w:eastAsia="pl-PL"/>
        </w:rPr>
      </w:pPr>
      <w:r w:rsidRPr="00B6337F">
        <w:rPr>
          <w:rFonts w:ascii="Times New Roman" w:eastAsia="Times New Roman" w:hAnsi="Times New Roman" w:cs="Times New Roman"/>
          <w:sz w:val="20"/>
          <w:szCs w:val="20"/>
          <w:lang w:eastAsia="pl-PL"/>
        </w:rPr>
        <w:t>posiada Pani/Pan:</w:t>
      </w:r>
    </w:p>
    <w:p w14:paraId="57CE412E" w14:textId="77777777" w:rsidR="00D50BD0" w:rsidRPr="00B6337F" w:rsidRDefault="00D50BD0" w:rsidP="00E0763E">
      <w:pPr>
        <w:numPr>
          <w:ilvl w:val="0"/>
          <w:numId w:val="19"/>
        </w:numPr>
        <w:spacing w:after="0" w:line="276" w:lineRule="auto"/>
        <w:ind w:left="709" w:hanging="283"/>
        <w:contextualSpacing/>
        <w:jc w:val="both"/>
        <w:rPr>
          <w:rFonts w:ascii="Times New Roman" w:eastAsia="Times New Roman" w:hAnsi="Times New Roman" w:cs="Times New Roman"/>
          <w:sz w:val="20"/>
          <w:szCs w:val="20"/>
          <w:lang w:eastAsia="pl-PL"/>
        </w:rPr>
      </w:pPr>
      <w:r w:rsidRPr="00B6337F">
        <w:rPr>
          <w:rFonts w:ascii="Times New Roman" w:eastAsia="Times New Roman" w:hAnsi="Times New Roman" w:cs="Times New Roman"/>
          <w:sz w:val="20"/>
          <w:szCs w:val="20"/>
          <w:lang w:eastAsia="pl-PL"/>
        </w:rPr>
        <w:t>na podstawie art. 15 RODO prawo dostępu do danych osobowych Pani/Pana dotyczących;</w:t>
      </w:r>
    </w:p>
    <w:p w14:paraId="1EA77268" w14:textId="77777777" w:rsidR="00D50BD0" w:rsidRPr="00B6337F" w:rsidRDefault="00D50BD0" w:rsidP="00E0763E">
      <w:pPr>
        <w:numPr>
          <w:ilvl w:val="0"/>
          <w:numId w:val="19"/>
        </w:numPr>
        <w:spacing w:after="0" w:line="276" w:lineRule="auto"/>
        <w:ind w:left="709" w:hanging="283"/>
        <w:contextualSpacing/>
        <w:jc w:val="both"/>
        <w:rPr>
          <w:rFonts w:ascii="Times New Roman" w:eastAsia="Times New Roman" w:hAnsi="Times New Roman" w:cs="Times New Roman"/>
          <w:sz w:val="20"/>
          <w:szCs w:val="20"/>
          <w:lang w:eastAsia="pl-PL"/>
        </w:rPr>
      </w:pPr>
      <w:r w:rsidRPr="00B6337F">
        <w:rPr>
          <w:rFonts w:ascii="Times New Roman" w:eastAsia="Times New Roman" w:hAnsi="Times New Roman" w:cs="Times New Roman"/>
          <w:sz w:val="20"/>
          <w:szCs w:val="20"/>
          <w:lang w:eastAsia="pl-PL"/>
        </w:rPr>
        <w:t>na podstawie art. 16 RODO prawo do sprostowania Pani/Pana danych osobowych*;</w:t>
      </w:r>
    </w:p>
    <w:p w14:paraId="18DCC5EB" w14:textId="77777777" w:rsidR="00D50BD0" w:rsidRPr="00B6337F" w:rsidRDefault="00D50BD0" w:rsidP="00E0763E">
      <w:pPr>
        <w:numPr>
          <w:ilvl w:val="0"/>
          <w:numId w:val="19"/>
        </w:numPr>
        <w:spacing w:after="0" w:line="276" w:lineRule="auto"/>
        <w:ind w:left="709" w:hanging="283"/>
        <w:contextualSpacing/>
        <w:jc w:val="both"/>
        <w:rPr>
          <w:rFonts w:ascii="Times New Roman" w:eastAsia="Times New Roman" w:hAnsi="Times New Roman" w:cs="Times New Roman"/>
          <w:sz w:val="20"/>
          <w:szCs w:val="20"/>
          <w:lang w:eastAsia="pl-PL"/>
        </w:rPr>
      </w:pPr>
      <w:r w:rsidRPr="00B6337F">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  </w:t>
      </w:r>
    </w:p>
    <w:p w14:paraId="68A17C72" w14:textId="77777777" w:rsidR="00D50BD0" w:rsidRPr="00B6337F" w:rsidRDefault="00D50BD0" w:rsidP="00E0763E">
      <w:pPr>
        <w:numPr>
          <w:ilvl w:val="0"/>
          <w:numId w:val="19"/>
        </w:numPr>
        <w:spacing w:after="0" w:line="276" w:lineRule="auto"/>
        <w:ind w:left="709" w:hanging="283"/>
        <w:contextualSpacing/>
        <w:jc w:val="both"/>
        <w:rPr>
          <w:rFonts w:ascii="Times New Roman" w:eastAsia="Times New Roman" w:hAnsi="Times New Roman" w:cs="Times New Roman"/>
          <w:i/>
          <w:sz w:val="20"/>
          <w:szCs w:val="20"/>
          <w:lang w:eastAsia="pl-PL"/>
        </w:rPr>
      </w:pPr>
      <w:r w:rsidRPr="00B6337F">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14:paraId="16300479" w14:textId="77777777" w:rsidR="00D50BD0" w:rsidRPr="00B6337F" w:rsidRDefault="00D50BD0" w:rsidP="00E0763E">
      <w:pPr>
        <w:numPr>
          <w:ilvl w:val="0"/>
          <w:numId w:val="18"/>
        </w:numPr>
        <w:spacing w:after="0" w:line="276" w:lineRule="auto"/>
        <w:ind w:left="426" w:hanging="426"/>
        <w:contextualSpacing/>
        <w:jc w:val="both"/>
        <w:rPr>
          <w:rFonts w:ascii="Times New Roman" w:eastAsia="Times New Roman" w:hAnsi="Times New Roman" w:cs="Times New Roman"/>
          <w:i/>
          <w:sz w:val="20"/>
          <w:szCs w:val="20"/>
          <w:lang w:eastAsia="pl-PL"/>
        </w:rPr>
      </w:pPr>
      <w:r w:rsidRPr="00B6337F">
        <w:rPr>
          <w:rFonts w:ascii="Times New Roman" w:eastAsia="Times New Roman" w:hAnsi="Times New Roman" w:cs="Times New Roman"/>
          <w:sz w:val="20"/>
          <w:szCs w:val="20"/>
          <w:lang w:eastAsia="pl-PL"/>
        </w:rPr>
        <w:t>nie przysługuje Pani/Panu:</w:t>
      </w:r>
    </w:p>
    <w:p w14:paraId="4B284E61" w14:textId="77777777" w:rsidR="00D50BD0" w:rsidRPr="00B6337F" w:rsidRDefault="00D50BD0" w:rsidP="00E0763E">
      <w:pPr>
        <w:numPr>
          <w:ilvl w:val="0"/>
          <w:numId w:val="20"/>
        </w:numPr>
        <w:spacing w:after="0" w:line="276" w:lineRule="auto"/>
        <w:ind w:left="709" w:hanging="283"/>
        <w:contextualSpacing/>
        <w:jc w:val="both"/>
        <w:rPr>
          <w:rFonts w:ascii="Times New Roman" w:eastAsia="Times New Roman" w:hAnsi="Times New Roman" w:cs="Times New Roman"/>
          <w:i/>
          <w:sz w:val="20"/>
          <w:szCs w:val="20"/>
          <w:lang w:eastAsia="pl-PL"/>
        </w:rPr>
      </w:pPr>
      <w:r w:rsidRPr="00B6337F">
        <w:rPr>
          <w:rFonts w:ascii="Times New Roman" w:eastAsia="Times New Roman" w:hAnsi="Times New Roman" w:cs="Times New Roman"/>
          <w:sz w:val="20"/>
          <w:szCs w:val="20"/>
          <w:lang w:eastAsia="pl-PL"/>
        </w:rPr>
        <w:t>w związku z art. 17 ust. 3 lit. b, d lub e RODO prawo do usunięcia danych osobowych;</w:t>
      </w:r>
    </w:p>
    <w:p w14:paraId="6453B075" w14:textId="77777777" w:rsidR="00D50BD0" w:rsidRPr="00B6337F" w:rsidRDefault="00D50BD0" w:rsidP="00E0763E">
      <w:pPr>
        <w:numPr>
          <w:ilvl w:val="0"/>
          <w:numId w:val="20"/>
        </w:numPr>
        <w:spacing w:after="0" w:line="276" w:lineRule="auto"/>
        <w:ind w:left="709" w:hanging="283"/>
        <w:contextualSpacing/>
        <w:jc w:val="both"/>
        <w:rPr>
          <w:rFonts w:ascii="Times New Roman" w:eastAsia="Times New Roman" w:hAnsi="Times New Roman" w:cs="Times New Roman"/>
          <w:b/>
          <w:i/>
          <w:sz w:val="20"/>
          <w:szCs w:val="20"/>
          <w:lang w:eastAsia="pl-PL"/>
        </w:rPr>
      </w:pPr>
      <w:r w:rsidRPr="00B6337F">
        <w:rPr>
          <w:rFonts w:ascii="Times New Roman" w:eastAsia="Times New Roman" w:hAnsi="Times New Roman" w:cs="Times New Roman"/>
          <w:sz w:val="20"/>
          <w:szCs w:val="20"/>
          <w:lang w:eastAsia="pl-PL"/>
        </w:rPr>
        <w:t>prawo do przenoszenia danych osobowych, o którym mowa w art. 20 RODO;</w:t>
      </w:r>
    </w:p>
    <w:p w14:paraId="79A574CF" w14:textId="77777777" w:rsidR="00D50BD0" w:rsidRPr="00B6337F" w:rsidRDefault="00D50BD0" w:rsidP="00E0763E">
      <w:pPr>
        <w:numPr>
          <w:ilvl w:val="0"/>
          <w:numId w:val="20"/>
        </w:numPr>
        <w:spacing w:after="0" w:line="276" w:lineRule="auto"/>
        <w:ind w:left="709" w:hanging="283"/>
        <w:contextualSpacing/>
        <w:jc w:val="both"/>
        <w:rPr>
          <w:rFonts w:ascii="Times New Roman" w:eastAsia="Times New Roman" w:hAnsi="Times New Roman" w:cs="Times New Roman"/>
          <w:b/>
          <w:i/>
          <w:sz w:val="20"/>
          <w:szCs w:val="20"/>
          <w:lang w:eastAsia="pl-PL"/>
        </w:rPr>
      </w:pPr>
      <w:r w:rsidRPr="00B6337F">
        <w:rPr>
          <w:rFonts w:ascii="Times New Roman" w:eastAsia="Times New Roman" w:hAnsi="Times New Roman" w:cs="Times New Roman"/>
          <w:b/>
          <w:sz w:val="20"/>
          <w:szCs w:val="20"/>
          <w:lang w:eastAsia="pl-PL"/>
        </w:rPr>
        <w:t>na podstawie art. 21 RODO prawo sprzeciwu, wobec przetwarzania danych osobowych, gdyż podstawą prawną przetwarzania Pani/Pana danych osobowych jest art. 6 ust. 1 lit. c RODO</w:t>
      </w:r>
    </w:p>
    <w:p w14:paraId="5579F5B5" w14:textId="59192CB3" w:rsidR="0044756B" w:rsidRPr="00B6337F" w:rsidRDefault="00D50BD0" w:rsidP="0044756B">
      <w:pPr>
        <w:spacing w:after="0" w:line="276" w:lineRule="auto"/>
        <w:ind w:left="426"/>
        <w:contextualSpacing/>
        <w:jc w:val="both"/>
        <w:rPr>
          <w:rFonts w:ascii="Times New Roman" w:eastAsia="Times New Roman" w:hAnsi="Times New Roman" w:cs="Times New Roman"/>
          <w:i/>
          <w:sz w:val="16"/>
          <w:szCs w:val="16"/>
          <w:lang w:eastAsia="pl-PL"/>
        </w:rPr>
      </w:pPr>
      <w:r w:rsidRPr="00B6337F">
        <w:rPr>
          <w:rFonts w:ascii="Times New Roman" w:eastAsia="Times New Roman" w:hAnsi="Times New Roman" w:cs="Times New Roman"/>
          <w:i/>
          <w:sz w:val="16"/>
          <w:szCs w:val="16"/>
          <w:lang w:eastAsia="pl-PL"/>
        </w:rPr>
        <w:t>* Skorzystanie z prawa do sprostowania nie może skutkow</w:t>
      </w:r>
      <w:r w:rsidR="0044756B" w:rsidRPr="00B6337F">
        <w:rPr>
          <w:rFonts w:ascii="Times New Roman" w:eastAsia="Times New Roman" w:hAnsi="Times New Roman" w:cs="Times New Roman"/>
          <w:i/>
          <w:sz w:val="16"/>
          <w:szCs w:val="16"/>
          <w:lang w:eastAsia="pl-PL"/>
        </w:rPr>
        <w:t>ać zmianą wyniku postępowania</w:t>
      </w:r>
      <w:r w:rsidR="0044756B" w:rsidRPr="00B6337F">
        <w:rPr>
          <w:rFonts w:ascii="Times New Roman" w:eastAsia="Times New Roman" w:hAnsi="Times New Roman" w:cs="Times New Roman"/>
          <w:i/>
          <w:sz w:val="16"/>
          <w:szCs w:val="16"/>
          <w:lang w:eastAsia="pl-PL"/>
        </w:rPr>
        <w:br/>
        <w:t xml:space="preserve">o </w:t>
      </w:r>
      <w:r w:rsidRPr="00B6337F">
        <w:rPr>
          <w:rFonts w:ascii="Times New Roman" w:eastAsia="Times New Roman" w:hAnsi="Times New Roman" w:cs="Times New Roman"/>
          <w:i/>
          <w:sz w:val="16"/>
          <w:szCs w:val="16"/>
          <w:lang w:eastAsia="pl-PL"/>
        </w:rPr>
        <w:t xml:space="preserve">udzielenie zamówienia publicznego ani zmianą postanowień umowy w zakresie niezgodnym </w:t>
      </w:r>
      <w:r w:rsidRPr="00B6337F">
        <w:rPr>
          <w:rFonts w:ascii="Times New Roman" w:eastAsia="Times New Roman" w:hAnsi="Times New Roman" w:cs="Times New Roman"/>
          <w:i/>
          <w:sz w:val="16"/>
          <w:szCs w:val="16"/>
          <w:lang w:eastAsia="pl-PL"/>
        </w:rPr>
        <w:br/>
        <w:t xml:space="preserve">z ustawą </w:t>
      </w:r>
      <w:proofErr w:type="spellStart"/>
      <w:r w:rsidRPr="00B6337F">
        <w:rPr>
          <w:rFonts w:ascii="Times New Roman" w:eastAsia="Times New Roman" w:hAnsi="Times New Roman" w:cs="Times New Roman"/>
          <w:i/>
          <w:sz w:val="16"/>
          <w:szCs w:val="16"/>
          <w:lang w:eastAsia="pl-PL"/>
        </w:rPr>
        <w:t>Pzp</w:t>
      </w:r>
      <w:proofErr w:type="spellEnd"/>
      <w:r w:rsidRPr="00B6337F">
        <w:rPr>
          <w:rFonts w:ascii="Times New Roman" w:eastAsia="Times New Roman" w:hAnsi="Times New Roman" w:cs="Times New Roman"/>
          <w:i/>
          <w:sz w:val="16"/>
          <w:szCs w:val="16"/>
          <w:lang w:eastAsia="pl-PL"/>
        </w:rPr>
        <w:t xml:space="preserve"> oraz nie może naruszać integralności protokołu oraz jego załączników.</w:t>
      </w:r>
    </w:p>
    <w:p w14:paraId="349B71D3" w14:textId="77777777" w:rsidR="00D50BD0" w:rsidRPr="00B6337F" w:rsidRDefault="00D50BD0" w:rsidP="00D50BD0">
      <w:pPr>
        <w:spacing w:after="0" w:line="276" w:lineRule="auto"/>
        <w:ind w:left="426"/>
        <w:contextualSpacing/>
        <w:jc w:val="both"/>
        <w:rPr>
          <w:rFonts w:ascii="Times New Roman" w:eastAsia="Times New Roman" w:hAnsi="Times New Roman" w:cs="Times New Roman"/>
          <w:i/>
          <w:sz w:val="16"/>
          <w:szCs w:val="16"/>
          <w:lang w:eastAsia="pl-PL"/>
        </w:rPr>
      </w:pPr>
      <w:r w:rsidRPr="00B6337F">
        <w:rPr>
          <w:rFonts w:ascii="Times New Roman" w:eastAsia="Times New Roman" w:hAnsi="Times New Roman" w:cs="Times New Roman"/>
          <w:i/>
          <w:sz w:val="16"/>
          <w:szCs w:val="16"/>
          <w:lang w:eastAsia="pl-PL"/>
        </w:rPr>
        <w:t>**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A6A7455" w14:textId="028F0CDA" w:rsidR="00D50BD0" w:rsidRPr="00B6337F" w:rsidRDefault="00D50BD0" w:rsidP="00E0763E">
      <w:pPr>
        <w:numPr>
          <w:ilvl w:val="3"/>
          <w:numId w:val="5"/>
        </w:numPr>
        <w:autoSpaceDE w:val="0"/>
        <w:autoSpaceDN w:val="0"/>
        <w:adjustRightInd w:val="0"/>
        <w:spacing w:after="0" w:line="276" w:lineRule="auto"/>
        <w:ind w:left="426" w:hanging="426"/>
        <w:jc w:val="both"/>
        <w:rPr>
          <w:rFonts w:ascii="Times New Roman" w:hAnsi="Times New Roman" w:cs="Times New Roman"/>
          <w:sz w:val="20"/>
          <w:szCs w:val="20"/>
        </w:rPr>
      </w:pPr>
      <w:r w:rsidRPr="00B6337F">
        <w:rPr>
          <w:rFonts w:ascii="Times New Roman" w:hAnsi="Times New Roman" w:cs="Times New Roman"/>
          <w:sz w:val="20"/>
          <w:szCs w:val="20"/>
        </w:rPr>
        <w:t>W celu zapewnienia, że Wykonawca wypełnił obowiązki informacyjne oraz ochrony prawnie uzasadnionych interesów osoby trzeciej, której dane zostały przekazane w związku z ud</w:t>
      </w:r>
      <w:r w:rsidR="0044756B" w:rsidRPr="00B6337F">
        <w:rPr>
          <w:rFonts w:ascii="Times New Roman" w:hAnsi="Times New Roman" w:cs="Times New Roman"/>
          <w:sz w:val="20"/>
          <w:szCs w:val="20"/>
        </w:rPr>
        <w:t>ziałem Wykonawcy w postępowaniu</w:t>
      </w:r>
      <w:r w:rsidR="00106792" w:rsidRPr="00B6337F">
        <w:rPr>
          <w:rFonts w:ascii="Times New Roman" w:hAnsi="Times New Roman" w:cs="Times New Roman"/>
          <w:sz w:val="20"/>
          <w:szCs w:val="20"/>
        </w:rPr>
        <w:t xml:space="preserve"> </w:t>
      </w:r>
      <w:r w:rsidRPr="00B6337F">
        <w:rPr>
          <w:rFonts w:ascii="Times New Roman" w:hAnsi="Times New Roman" w:cs="Times New Roman"/>
          <w:sz w:val="20"/>
          <w:szCs w:val="20"/>
        </w:rPr>
        <w:t xml:space="preserve">o udzielenie zamówienia publicznego, Wykonawca w Formularzu ofertowym składa </w:t>
      </w:r>
      <w:r w:rsidRPr="00B6337F">
        <w:rPr>
          <w:rFonts w:ascii="Times New Roman" w:hAnsi="Times New Roman" w:cs="Times New Roman"/>
          <w:sz w:val="20"/>
          <w:szCs w:val="20"/>
        </w:rPr>
        <w:lastRenderedPageBreak/>
        <w:t>oświadczenie o wypełnieniu przez niego obowiązków informacyjnych przewidzianych w art. 13 lub art. 14 RODO (o ile dotyczy).</w:t>
      </w:r>
    </w:p>
    <w:p w14:paraId="29BD7B16" w14:textId="77777777" w:rsidR="00B734CA" w:rsidRPr="00B6337F" w:rsidRDefault="00B734CA" w:rsidP="00B85DE5">
      <w:pPr>
        <w:pStyle w:val="Default"/>
        <w:rPr>
          <w:b/>
          <w:bCs/>
          <w:color w:val="FF0000"/>
          <w:sz w:val="20"/>
          <w:szCs w:val="20"/>
        </w:rPr>
      </w:pPr>
    </w:p>
    <w:p w14:paraId="20A27B86" w14:textId="722C393A" w:rsidR="00D50BD0" w:rsidRPr="00B6337F" w:rsidRDefault="00D50BD0" w:rsidP="00A7475C">
      <w:pPr>
        <w:pStyle w:val="Nagwek1"/>
        <w:jc w:val="both"/>
        <w:rPr>
          <w:rFonts w:ascii="Times New Roman" w:hAnsi="Times New Roman"/>
          <w:sz w:val="24"/>
          <w:szCs w:val="24"/>
        </w:rPr>
      </w:pPr>
      <w:bookmarkStart w:id="37" w:name="_Toc771519"/>
      <w:r w:rsidRPr="00B6337F">
        <w:rPr>
          <w:rFonts w:ascii="Times New Roman" w:hAnsi="Times New Roman"/>
          <w:sz w:val="24"/>
          <w:szCs w:val="24"/>
        </w:rPr>
        <w:t>XIX</w:t>
      </w:r>
      <w:r w:rsidR="00A90B6C" w:rsidRPr="00B6337F">
        <w:rPr>
          <w:rFonts w:ascii="Times New Roman" w:hAnsi="Times New Roman"/>
          <w:sz w:val="24"/>
          <w:szCs w:val="24"/>
        </w:rPr>
        <w:t xml:space="preserve">. </w:t>
      </w:r>
      <w:r w:rsidR="006B0FD2" w:rsidRPr="00B6337F">
        <w:rPr>
          <w:rFonts w:ascii="Times New Roman" w:hAnsi="Times New Roman"/>
          <w:sz w:val="24"/>
          <w:szCs w:val="24"/>
        </w:rPr>
        <w:t>Załączniki do SIWZ</w:t>
      </w:r>
      <w:bookmarkEnd w:id="37"/>
    </w:p>
    <w:p w14:paraId="72CCE515" w14:textId="75ED2CAF" w:rsidR="006B0FD2" w:rsidRPr="00976A2E" w:rsidRDefault="006B0FD2" w:rsidP="00DE254E">
      <w:pPr>
        <w:pStyle w:val="Nagwek1"/>
        <w:rPr>
          <w:rFonts w:ascii="Times New Roman" w:hAnsi="Times New Roman"/>
          <w:color w:val="FF0000"/>
          <w:sz w:val="20"/>
          <w:szCs w:val="20"/>
        </w:rPr>
      </w:pPr>
      <w:r w:rsidRPr="00B6337F">
        <w:rPr>
          <w:rFonts w:ascii="Times New Roman" w:hAnsi="Times New Roman"/>
          <w:color w:val="FF0000"/>
          <w:sz w:val="20"/>
          <w:szCs w:val="20"/>
        </w:rPr>
        <w:t xml:space="preserve"> </w:t>
      </w:r>
    </w:p>
    <w:p w14:paraId="336A0CCE" w14:textId="2E29EE24"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Załącznik nr 1A – Szczegółowy opis przedmiotu zamówienia-Część nr</w:t>
      </w:r>
      <w:r w:rsidR="00797BC3">
        <w:rPr>
          <w:rFonts w:ascii="Times New Roman" w:hAnsi="Times New Roman" w:cs="Times New Roman"/>
          <w:sz w:val="20"/>
          <w:szCs w:val="20"/>
        </w:rPr>
        <w:t xml:space="preserve"> 1.</w:t>
      </w:r>
    </w:p>
    <w:p w14:paraId="0679F79B" w14:textId="677BFD05"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 xml:space="preserve">Załącznik nr 1B – Szczegółowy opis przedmiotu zamówienia-Część nr </w:t>
      </w:r>
      <w:r w:rsidR="00797BC3">
        <w:rPr>
          <w:rFonts w:ascii="Times New Roman" w:hAnsi="Times New Roman" w:cs="Times New Roman"/>
          <w:sz w:val="20"/>
          <w:szCs w:val="20"/>
        </w:rPr>
        <w:t>2.</w:t>
      </w:r>
    </w:p>
    <w:p w14:paraId="101CB4B4" w14:textId="05C620F8"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Załącznik nr 2 – Formularz ofert</w:t>
      </w:r>
      <w:r w:rsidR="009E462A" w:rsidRPr="00FE5019">
        <w:rPr>
          <w:rFonts w:ascii="Times New Roman" w:hAnsi="Times New Roman" w:cs="Times New Roman"/>
          <w:sz w:val="20"/>
          <w:szCs w:val="20"/>
        </w:rPr>
        <w:t>ow</w:t>
      </w:r>
      <w:r w:rsidR="00797BC3">
        <w:rPr>
          <w:rFonts w:ascii="Times New Roman" w:hAnsi="Times New Roman" w:cs="Times New Roman"/>
          <w:sz w:val="20"/>
          <w:szCs w:val="20"/>
        </w:rPr>
        <w:t>y.</w:t>
      </w:r>
    </w:p>
    <w:p w14:paraId="384D0421" w14:textId="0F741047"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w:t>
      </w:r>
      <w:r w:rsidR="00797BC3">
        <w:rPr>
          <w:rFonts w:ascii="Times New Roman" w:hAnsi="Times New Roman" w:cs="Times New Roman"/>
          <w:sz w:val="20"/>
          <w:szCs w:val="20"/>
        </w:rPr>
        <w:t>ącznik nr 2A – Formularz cenowy.</w:t>
      </w:r>
    </w:p>
    <w:p w14:paraId="7DA43C4D" w14:textId="2BD0EF37"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Załącznik nr 3 – Oświadczenie o spełnieniu waru</w:t>
      </w:r>
      <w:r w:rsidR="00797BC3">
        <w:rPr>
          <w:rFonts w:ascii="Times New Roman" w:hAnsi="Times New Roman" w:cs="Times New Roman"/>
          <w:sz w:val="20"/>
          <w:szCs w:val="20"/>
        </w:rPr>
        <w:t>nków udziału w postępowaniu.</w:t>
      </w:r>
    </w:p>
    <w:p w14:paraId="20AA5FC5" w14:textId="0751BEEB"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Załącznik nr 4 – Oświadczenie</w:t>
      </w:r>
      <w:r w:rsidR="00797BC3">
        <w:rPr>
          <w:rFonts w:ascii="Times New Roman" w:hAnsi="Times New Roman" w:cs="Times New Roman"/>
          <w:sz w:val="20"/>
          <w:szCs w:val="20"/>
        </w:rPr>
        <w:t xml:space="preserve"> o braku podstaw do wykluczenia.</w:t>
      </w:r>
    </w:p>
    <w:p w14:paraId="4328BD8A" w14:textId="1CFCD16D"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 xml:space="preserve">Załącznik nr 5 – </w:t>
      </w:r>
      <w:r w:rsidR="00797BC3">
        <w:rPr>
          <w:rFonts w:ascii="Times New Roman" w:hAnsi="Times New Roman" w:cs="Times New Roman"/>
          <w:sz w:val="20"/>
          <w:szCs w:val="20"/>
        </w:rPr>
        <w:t>Wykaz usług.</w:t>
      </w:r>
    </w:p>
    <w:p w14:paraId="0CFC4116" w14:textId="749171CF"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Załącznik nr 6 – Oświadczenie Wykonawcy o przy</w:t>
      </w:r>
      <w:r w:rsidR="00797BC3">
        <w:rPr>
          <w:rFonts w:ascii="Times New Roman" w:hAnsi="Times New Roman" w:cs="Times New Roman"/>
          <w:sz w:val="20"/>
          <w:szCs w:val="20"/>
        </w:rPr>
        <w:t>należności do grupy kapitałowej.</w:t>
      </w:r>
    </w:p>
    <w:p w14:paraId="44599653" w14:textId="76558ED7" w:rsidR="00686B52" w:rsidRPr="00FE5019" w:rsidRDefault="00686B52" w:rsidP="00DE254E">
      <w:pPr>
        <w:numPr>
          <w:ilvl w:val="0"/>
          <w:numId w:val="44"/>
        </w:numPr>
        <w:tabs>
          <w:tab w:val="clear" w:pos="720"/>
          <w:tab w:val="num" w:pos="426"/>
        </w:tabs>
        <w:spacing w:after="0" w:line="240" w:lineRule="auto"/>
        <w:ind w:hanging="720"/>
        <w:jc w:val="both"/>
        <w:rPr>
          <w:rFonts w:ascii="Times New Roman" w:hAnsi="Times New Roman" w:cs="Times New Roman"/>
          <w:sz w:val="20"/>
          <w:szCs w:val="20"/>
        </w:rPr>
      </w:pPr>
      <w:r w:rsidRPr="00FE5019">
        <w:rPr>
          <w:rFonts w:ascii="Times New Roman" w:hAnsi="Times New Roman" w:cs="Times New Roman"/>
          <w:sz w:val="20"/>
          <w:szCs w:val="20"/>
        </w:rPr>
        <w:t xml:space="preserve">Załącznik nr 7 – Wzór umowy </w:t>
      </w:r>
    </w:p>
    <w:p w14:paraId="397D5136" w14:textId="77777777" w:rsidR="005A46A3" w:rsidRPr="00976A2E" w:rsidRDefault="005A46A3" w:rsidP="00B85DE5">
      <w:pPr>
        <w:spacing w:after="0" w:line="240" w:lineRule="auto"/>
        <w:rPr>
          <w:rFonts w:ascii="Times New Roman" w:hAnsi="Times New Roman" w:cs="Times New Roman"/>
          <w:color w:val="FF0000"/>
          <w:sz w:val="20"/>
          <w:szCs w:val="20"/>
        </w:rPr>
      </w:pPr>
    </w:p>
    <w:sectPr w:rsidR="005A46A3" w:rsidRPr="00976A2E" w:rsidSect="00073B8B">
      <w:headerReference w:type="default" r:id="rId12"/>
      <w:footerReference w:type="default" r:id="rId13"/>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14798B" w14:textId="77777777" w:rsidR="00D45179" w:rsidRDefault="00D45179" w:rsidP="009847D1">
      <w:pPr>
        <w:spacing w:after="0" w:line="240" w:lineRule="auto"/>
      </w:pPr>
      <w:r>
        <w:separator/>
      </w:r>
    </w:p>
  </w:endnote>
  <w:endnote w:type="continuationSeparator" w:id="0">
    <w:p w14:paraId="075200B9" w14:textId="77777777" w:rsidR="00D45179" w:rsidRDefault="00D45179" w:rsidP="00984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ndale Sans UI">
    <w:charset w:val="00"/>
    <w:family w:val="auto"/>
    <w:pitch w:val="variable"/>
  </w:font>
  <w:font w:name="Arial Narrow">
    <w:panose1 w:val="020B0606020202030204"/>
    <w:charset w:val="EE"/>
    <w:family w:val="swiss"/>
    <w:pitch w:val="variable"/>
    <w:sig w:usb0="00000287" w:usb1="00000800" w:usb2="00000000" w:usb3="00000000" w:csb0="0000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PSMT">
    <w:altName w:val="MS Gothic"/>
    <w:panose1 w:val="00000000000000000000"/>
    <w:charset w:val="80"/>
    <w:family w:val="auto"/>
    <w:notTrueType/>
    <w:pitch w:val="default"/>
    <w:sig w:usb0="00000000"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8242610"/>
      <w:docPartObj>
        <w:docPartGallery w:val="Page Numbers (Bottom of Page)"/>
        <w:docPartUnique/>
      </w:docPartObj>
    </w:sdtPr>
    <w:sdtEndPr>
      <w:rPr>
        <w:rFonts w:ascii="Times New Roman" w:hAnsi="Times New Roman" w:cs="Times New Roman"/>
        <w:sz w:val="20"/>
        <w:szCs w:val="20"/>
      </w:rPr>
    </w:sdtEndPr>
    <w:sdtContent>
      <w:p w14:paraId="4CE4CF5A" w14:textId="77777777" w:rsidR="00A125CD" w:rsidRPr="00A90B6C" w:rsidRDefault="00A125CD">
        <w:pPr>
          <w:pStyle w:val="Stopka"/>
          <w:jc w:val="right"/>
          <w:rPr>
            <w:rFonts w:ascii="Times New Roman" w:hAnsi="Times New Roman" w:cs="Times New Roman"/>
            <w:sz w:val="20"/>
            <w:szCs w:val="20"/>
          </w:rPr>
        </w:pPr>
        <w:r w:rsidRPr="00A90B6C">
          <w:rPr>
            <w:rFonts w:ascii="Times New Roman" w:hAnsi="Times New Roman" w:cs="Times New Roman"/>
            <w:sz w:val="20"/>
            <w:szCs w:val="20"/>
          </w:rPr>
          <w:fldChar w:fldCharType="begin"/>
        </w:r>
        <w:r w:rsidRPr="00A90B6C">
          <w:rPr>
            <w:rFonts w:ascii="Times New Roman" w:hAnsi="Times New Roman" w:cs="Times New Roman"/>
            <w:sz w:val="20"/>
            <w:szCs w:val="20"/>
          </w:rPr>
          <w:instrText>PAGE   \* MERGEFORMAT</w:instrText>
        </w:r>
        <w:r w:rsidRPr="00A90B6C">
          <w:rPr>
            <w:rFonts w:ascii="Times New Roman" w:hAnsi="Times New Roman" w:cs="Times New Roman"/>
            <w:sz w:val="20"/>
            <w:szCs w:val="20"/>
          </w:rPr>
          <w:fldChar w:fldCharType="separate"/>
        </w:r>
        <w:r w:rsidR="006C6E93">
          <w:rPr>
            <w:rFonts w:ascii="Times New Roman" w:hAnsi="Times New Roman" w:cs="Times New Roman"/>
            <w:noProof/>
            <w:sz w:val="20"/>
            <w:szCs w:val="20"/>
          </w:rPr>
          <w:t>2</w:t>
        </w:r>
        <w:r w:rsidRPr="00A90B6C">
          <w:rPr>
            <w:rFonts w:ascii="Times New Roman" w:hAnsi="Times New Roman" w:cs="Times New Roman"/>
            <w:sz w:val="20"/>
            <w:szCs w:val="20"/>
          </w:rPr>
          <w:fldChar w:fldCharType="end"/>
        </w:r>
      </w:p>
    </w:sdtContent>
  </w:sdt>
  <w:p w14:paraId="00F39228" w14:textId="77777777" w:rsidR="00A125CD" w:rsidRDefault="00A125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1DAAE" w14:textId="77777777" w:rsidR="00D45179" w:rsidRDefault="00D45179" w:rsidP="009847D1">
      <w:pPr>
        <w:spacing w:after="0" w:line="240" w:lineRule="auto"/>
      </w:pPr>
      <w:r>
        <w:separator/>
      </w:r>
    </w:p>
  </w:footnote>
  <w:footnote w:type="continuationSeparator" w:id="0">
    <w:p w14:paraId="3BEBB7AD" w14:textId="77777777" w:rsidR="00D45179" w:rsidRDefault="00D45179" w:rsidP="009847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F6C69" w14:textId="77777777" w:rsidR="00A125CD" w:rsidRPr="005B2F2C" w:rsidRDefault="00A125CD" w:rsidP="00362739">
    <w:pPr>
      <w:pStyle w:val="Nagwek"/>
      <w:jc w:val="center"/>
      <w:rPr>
        <w:rFonts w:ascii="Times New Roman" w:hAnsi="Times New Roman" w:cs="Times New Roman"/>
        <w:b/>
        <w:sz w:val="16"/>
        <w:szCs w:val="16"/>
      </w:rPr>
    </w:pPr>
    <w:r w:rsidRPr="005B2F2C">
      <w:rPr>
        <w:rFonts w:ascii="Times New Roman" w:hAnsi="Times New Roman" w:cs="Times New Roman"/>
        <w:b/>
        <w:sz w:val="16"/>
        <w:szCs w:val="16"/>
      </w:rPr>
      <w:t>Zamawiający: Sąd Rejonowy w Bielsku Podlaskim, ul. 3 Maja 7, 17-100 Bielsk Podlaski</w:t>
    </w:r>
  </w:p>
  <w:p w14:paraId="0C1ED307" w14:textId="77777777" w:rsidR="00A125CD" w:rsidRPr="005B2F2C" w:rsidRDefault="00A125CD" w:rsidP="00362739">
    <w:pPr>
      <w:pStyle w:val="Nagwek"/>
      <w:jc w:val="center"/>
      <w:rPr>
        <w:rFonts w:ascii="Times New Roman" w:hAnsi="Times New Roman" w:cs="Times New Roman"/>
        <w:b/>
        <w:sz w:val="16"/>
        <w:szCs w:val="16"/>
      </w:rPr>
    </w:pPr>
  </w:p>
  <w:p w14:paraId="15926466" w14:textId="5CA0F1DA" w:rsidR="00A125CD" w:rsidRPr="005B2F2C" w:rsidRDefault="00A125CD" w:rsidP="00362739">
    <w:pPr>
      <w:pStyle w:val="Nagwek"/>
      <w:jc w:val="right"/>
      <w:rPr>
        <w:rFonts w:ascii="Times New Roman" w:hAnsi="Times New Roman" w:cs="Times New Roman"/>
        <w:b/>
        <w:i/>
        <w:sz w:val="16"/>
        <w:szCs w:val="16"/>
      </w:rPr>
    </w:pPr>
    <w:r w:rsidRPr="005B2F2C">
      <w:rPr>
        <w:rFonts w:ascii="Times New Roman" w:hAnsi="Times New Roman" w:cs="Times New Roman"/>
        <w:b/>
        <w:sz w:val="16"/>
        <w:szCs w:val="16"/>
      </w:rPr>
      <w:t xml:space="preserve">                                                </w:t>
    </w:r>
    <w:r w:rsidRPr="005B2F2C">
      <w:rPr>
        <w:rFonts w:ascii="Times New Roman" w:hAnsi="Times New Roman" w:cs="Times New Roman"/>
        <w:b/>
        <w:i/>
        <w:sz w:val="16"/>
        <w:szCs w:val="16"/>
      </w:rPr>
      <w:t>Znak postępowania: ZP – 2/19</w:t>
    </w:r>
  </w:p>
  <w:p w14:paraId="2B4C40ED" w14:textId="6895E253" w:rsidR="00A125CD" w:rsidRPr="00362739" w:rsidRDefault="00A125CD" w:rsidP="00362739">
    <w:pPr>
      <w:pStyle w:val="Nagwek"/>
      <w:pBdr>
        <w:bottom w:val="single" w:sz="4" w:space="9" w:color="auto"/>
      </w:pBdr>
      <w:tabs>
        <w:tab w:val="clear" w:pos="9072"/>
        <w:tab w:val="right" w:pos="9356"/>
      </w:tabs>
      <w:rPr>
        <w:rFonts w:ascii="Arial" w:hAnsi="Arial" w:cs="Arial"/>
        <w:b/>
        <w:sz w:val="18"/>
        <w:szCs w:val="18"/>
      </w:rPr>
    </w:pPr>
    <w:r w:rsidRPr="00C6147E">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singleLevel"/>
    <w:tmpl w:val="FF061300"/>
    <w:name w:val="WW8Num20"/>
    <w:lvl w:ilvl="0">
      <w:start w:val="1"/>
      <w:numFmt w:val="decimal"/>
      <w:lvlText w:val="%1."/>
      <w:lvlJc w:val="left"/>
      <w:pPr>
        <w:tabs>
          <w:tab w:val="num" w:pos="0"/>
        </w:tabs>
        <w:ind w:left="720" w:hanging="360"/>
      </w:pPr>
      <w:rPr>
        <w:rFonts w:ascii="Arial" w:hAnsi="Arial" w:cs="Arial" w:hint="default"/>
        <w:b w:val="0"/>
        <w:sz w:val="24"/>
        <w:szCs w:val="24"/>
      </w:rPr>
    </w:lvl>
  </w:abstractNum>
  <w:abstractNum w:abstractNumId="1" w15:restartNumberingAfterBreak="0">
    <w:nsid w:val="01426848"/>
    <w:multiLevelType w:val="hybridMultilevel"/>
    <w:tmpl w:val="3B020F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7C5375"/>
    <w:multiLevelType w:val="hybridMultilevel"/>
    <w:tmpl w:val="0E0AF93E"/>
    <w:lvl w:ilvl="0" w:tplc="1F12353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E73431"/>
    <w:multiLevelType w:val="hybridMultilevel"/>
    <w:tmpl w:val="9378EF20"/>
    <w:lvl w:ilvl="0" w:tplc="1F7C20F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1CE33F0"/>
    <w:multiLevelType w:val="hybridMultilevel"/>
    <w:tmpl w:val="55CABD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096350"/>
    <w:multiLevelType w:val="hybridMultilevel"/>
    <w:tmpl w:val="6E16AC40"/>
    <w:lvl w:ilvl="0" w:tplc="A8CE89A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034E6F"/>
    <w:multiLevelType w:val="hybridMultilevel"/>
    <w:tmpl w:val="3E26905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52C6233"/>
    <w:multiLevelType w:val="multilevel"/>
    <w:tmpl w:val="C268C6C0"/>
    <w:lvl w:ilvl="0">
      <w:start w:val="2"/>
      <w:numFmt w:val="decimal"/>
      <w:lvlText w:val="%1."/>
      <w:lvlJc w:val="left"/>
      <w:pPr>
        <w:ind w:left="502" w:hanging="360"/>
      </w:pPr>
      <w:rPr>
        <w:rFonts w:hint="default"/>
        <w:b w:val="0"/>
        <w:color w:val="auto"/>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D02175C"/>
    <w:multiLevelType w:val="hybridMultilevel"/>
    <w:tmpl w:val="9012658C"/>
    <w:lvl w:ilvl="0" w:tplc="A218E1AA">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47202E"/>
    <w:multiLevelType w:val="hybridMultilevel"/>
    <w:tmpl w:val="D25A81AC"/>
    <w:lvl w:ilvl="0" w:tplc="234225A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0EA59D6"/>
    <w:multiLevelType w:val="multilevel"/>
    <w:tmpl w:val="4B067B86"/>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4A2569"/>
    <w:multiLevelType w:val="multilevel"/>
    <w:tmpl w:val="87D2F48C"/>
    <w:lvl w:ilvl="0">
      <w:start w:val="20"/>
      <w:numFmt w:val="decimal"/>
      <w:lvlText w:val="%1"/>
      <w:lvlJc w:val="left"/>
      <w:pPr>
        <w:tabs>
          <w:tab w:val="num" w:pos="360"/>
        </w:tabs>
        <w:ind w:left="360" w:hanging="360"/>
      </w:pPr>
      <w:rPr>
        <w:rFonts w:ascii="Arial" w:hAnsi="Arial" w:cs="Arial"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1856"/>
        </w:tabs>
        <w:ind w:left="1856" w:hanging="72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13" w15:restartNumberingAfterBreak="0">
    <w:nsid w:val="23122578"/>
    <w:multiLevelType w:val="hybridMultilevel"/>
    <w:tmpl w:val="0DFE3D72"/>
    <w:lvl w:ilvl="0" w:tplc="C9985BC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4005497"/>
    <w:multiLevelType w:val="multilevel"/>
    <w:tmpl w:val="DA9AEF8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59454C1"/>
    <w:multiLevelType w:val="multilevel"/>
    <w:tmpl w:val="D04A5BD6"/>
    <w:lvl w:ilvl="0">
      <w:start w:val="1"/>
      <w:numFmt w:val="decimal"/>
      <w:lvlText w:val="%1."/>
      <w:lvlJc w:val="left"/>
      <w:pPr>
        <w:ind w:left="720" w:hanging="360"/>
      </w:pPr>
      <w:rPr>
        <w:b w:val="0"/>
      </w:rPr>
    </w:lvl>
    <w:lvl w:ilvl="1">
      <w:start w:val="1"/>
      <w:numFmt w:val="decimal"/>
      <w:isLgl/>
      <w:lvlText w:val="%1.%2."/>
      <w:lvlJc w:val="left"/>
      <w:pPr>
        <w:ind w:left="1140" w:hanging="42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6" w15:restartNumberingAfterBreak="0">
    <w:nsid w:val="264B43DC"/>
    <w:multiLevelType w:val="multilevel"/>
    <w:tmpl w:val="3DDC756E"/>
    <w:lvl w:ilvl="0">
      <w:start w:val="1"/>
      <w:numFmt w:val="decimal"/>
      <w:lvlText w:val="%1."/>
      <w:lvlJc w:val="left"/>
      <w:pPr>
        <w:ind w:left="502" w:hanging="360"/>
      </w:pPr>
      <w:rPr>
        <w:b w:val="0"/>
        <w:color w:val="auto"/>
      </w:rPr>
    </w:lvl>
    <w:lvl w:ilvl="1">
      <w:start w:val="1"/>
      <w:numFmt w:val="decimal"/>
      <w:isLgl/>
      <w:lvlText w:val="%1.%2."/>
      <w:lvlJc w:val="left"/>
      <w:pPr>
        <w:ind w:left="1290" w:hanging="57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7774D3D"/>
    <w:multiLevelType w:val="hybridMultilevel"/>
    <w:tmpl w:val="82EC386C"/>
    <w:lvl w:ilvl="0" w:tplc="D9E6E4AE">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2831159D"/>
    <w:multiLevelType w:val="hybridMultilevel"/>
    <w:tmpl w:val="2B48F274"/>
    <w:lvl w:ilvl="0" w:tplc="57F0E4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3D2311D"/>
    <w:multiLevelType w:val="multilevel"/>
    <w:tmpl w:val="F2EAB8C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6935EE8"/>
    <w:multiLevelType w:val="hybridMultilevel"/>
    <w:tmpl w:val="F940C77C"/>
    <w:lvl w:ilvl="0" w:tplc="69541C4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E0741DF"/>
    <w:multiLevelType w:val="hybridMultilevel"/>
    <w:tmpl w:val="029A225E"/>
    <w:lvl w:ilvl="0" w:tplc="3398D7D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F834FCA"/>
    <w:multiLevelType w:val="hybridMultilevel"/>
    <w:tmpl w:val="5D8AE7E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40AE2171"/>
    <w:multiLevelType w:val="multilevel"/>
    <w:tmpl w:val="2DDA77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80658CA"/>
    <w:multiLevelType w:val="hybridMultilevel"/>
    <w:tmpl w:val="5E7AF1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5045B4"/>
    <w:multiLevelType w:val="hybridMultilevel"/>
    <w:tmpl w:val="90E2BB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E893015"/>
    <w:multiLevelType w:val="multilevel"/>
    <w:tmpl w:val="43884B2C"/>
    <w:lvl w:ilvl="0">
      <w:start w:val="2"/>
      <w:numFmt w:val="decimal"/>
      <w:lvlText w:val="%1."/>
      <w:lvlJc w:val="left"/>
      <w:pPr>
        <w:ind w:left="644" w:hanging="360"/>
      </w:pPr>
      <w:rPr>
        <w:rFonts w:hint="default"/>
        <w:b/>
      </w:rPr>
    </w:lvl>
    <w:lvl w:ilvl="1">
      <w:start w:val="1"/>
      <w:numFmt w:val="decimal"/>
      <w:lvlText w:val="%2)"/>
      <w:lvlJc w:val="left"/>
      <w:pPr>
        <w:ind w:left="928" w:hanging="36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30" w15:restartNumberingAfterBreak="0">
    <w:nsid w:val="513D5102"/>
    <w:multiLevelType w:val="hybridMultilevel"/>
    <w:tmpl w:val="49E8A0A8"/>
    <w:lvl w:ilvl="0" w:tplc="E034B7A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33A0FB8"/>
    <w:multiLevelType w:val="hybridMultilevel"/>
    <w:tmpl w:val="B92C582C"/>
    <w:lvl w:ilvl="0" w:tplc="3398D7D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3A7C4B"/>
    <w:multiLevelType w:val="multilevel"/>
    <w:tmpl w:val="A274CACA"/>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FC0570"/>
    <w:multiLevelType w:val="hybridMultilevel"/>
    <w:tmpl w:val="06D8D5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A2B78F4"/>
    <w:multiLevelType w:val="multilevel"/>
    <w:tmpl w:val="72104D08"/>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DC36E7"/>
    <w:multiLevelType w:val="hybridMultilevel"/>
    <w:tmpl w:val="4A1CAD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835B3E"/>
    <w:multiLevelType w:val="hybridMultilevel"/>
    <w:tmpl w:val="AA4470DE"/>
    <w:lvl w:ilvl="0" w:tplc="91ECA84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7E2A44"/>
    <w:multiLevelType w:val="hybridMultilevel"/>
    <w:tmpl w:val="C2327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BA7D15"/>
    <w:multiLevelType w:val="hybridMultilevel"/>
    <w:tmpl w:val="92881A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6D6684"/>
    <w:multiLevelType w:val="hybridMultilevel"/>
    <w:tmpl w:val="62E8D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1534DC4"/>
    <w:multiLevelType w:val="hybridMultilevel"/>
    <w:tmpl w:val="DE7A8D2C"/>
    <w:lvl w:ilvl="0" w:tplc="7170775E">
      <w:start w:val="1"/>
      <w:numFmt w:val="decimal"/>
      <w:lvlText w:val="%1."/>
      <w:lvlJc w:val="left"/>
      <w:pPr>
        <w:tabs>
          <w:tab w:val="num" w:pos="720"/>
        </w:tabs>
        <w:ind w:left="720" w:hanging="360"/>
      </w:pPr>
      <w:rPr>
        <w:rFonts w:ascii="Arial" w:hAnsi="Arial" w:cs="Arial" w:hint="default"/>
      </w:rPr>
    </w:lvl>
    <w:lvl w:ilvl="1" w:tplc="53E4A3F6">
      <w:start w:val="1"/>
      <w:numFmt w:val="lowerLetter"/>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1B6313A"/>
    <w:multiLevelType w:val="hybridMultilevel"/>
    <w:tmpl w:val="D488F2B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7354300C"/>
    <w:multiLevelType w:val="hybridMultilevel"/>
    <w:tmpl w:val="374E34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C25356"/>
    <w:multiLevelType w:val="multilevel"/>
    <w:tmpl w:val="2DC43488"/>
    <w:lvl w:ilvl="0">
      <w:start w:val="2"/>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F537230"/>
    <w:multiLevelType w:val="hybridMultilevel"/>
    <w:tmpl w:val="DDD4D13C"/>
    <w:lvl w:ilvl="0" w:tplc="3398D7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21"/>
  </w:num>
  <w:num w:numId="8">
    <w:abstractNumId w:val="25"/>
  </w:num>
  <w:num w:numId="9">
    <w:abstractNumId w:val="33"/>
  </w:num>
  <w:num w:numId="10">
    <w:abstractNumId w:val="9"/>
  </w:num>
  <w:num w:numId="11">
    <w:abstractNumId w:val="43"/>
  </w:num>
  <w:num w:numId="12">
    <w:abstractNumId w:val="42"/>
  </w:num>
  <w:num w:numId="13">
    <w:abstractNumId w:val="15"/>
  </w:num>
  <w:num w:numId="14">
    <w:abstractNumId w:val="16"/>
  </w:num>
  <w:num w:numId="15">
    <w:abstractNumId w:val="41"/>
  </w:num>
  <w:num w:numId="16">
    <w:abstractNumId w:val="19"/>
  </w:num>
  <w:num w:numId="17">
    <w:abstractNumId w:val="28"/>
  </w:num>
  <w:num w:numId="18">
    <w:abstractNumId w:val="17"/>
  </w:num>
  <w:num w:numId="19">
    <w:abstractNumId w:val="8"/>
  </w:num>
  <w:num w:numId="20">
    <w:abstractNumId w:val="20"/>
  </w:num>
  <w:num w:numId="21">
    <w:abstractNumId w:val="40"/>
  </w:num>
  <w:num w:numId="22">
    <w:abstractNumId w:val="31"/>
  </w:num>
  <w:num w:numId="23">
    <w:abstractNumId w:val="44"/>
  </w:num>
  <w:num w:numId="24">
    <w:abstractNumId w:val="14"/>
  </w:num>
  <w:num w:numId="25">
    <w:abstractNumId w:val="11"/>
  </w:num>
  <w:num w:numId="26">
    <w:abstractNumId w:val="32"/>
  </w:num>
  <w:num w:numId="27">
    <w:abstractNumId w:val="37"/>
  </w:num>
  <w:num w:numId="28">
    <w:abstractNumId w:val="34"/>
  </w:num>
  <w:num w:numId="29">
    <w:abstractNumId w:val="36"/>
  </w:num>
  <w:num w:numId="30">
    <w:abstractNumId w:val="2"/>
  </w:num>
  <w:num w:numId="31">
    <w:abstractNumId w:val="4"/>
  </w:num>
  <w:num w:numId="32">
    <w:abstractNumId w:val="27"/>
  </w:num>
  <w:num w:numId="33">
    <w:abstractNumId w:val="1"/>
  </w:num>
  <w:num w:numId="34">
    <w:abstractNumId w:val="7"/>
  </w:num>
  <w:num w:numId="35">
    <w:abstractNumId w:val="35"/>
  </w:num>
  <w:num w:numId="36">
    <w:abstractNumId w:val="39"/>
  </w:num>
  <w:num w:numId="37">
    <w:abstractNumId w:val="5"/>
  </w:num>
  <w:num w:numId="38">
    <w:abstractNumId w:val="24"/>
  </w:num>
  <w:num w:numId="39">
    <w:abstractNumId w:val="12"/>
  </w:num>
  <w:num w:numId="40">
    <w:abstractNumId w:val="18"/>
  </w:num>
  <w:num w:numId="41">
    <w:abstractNumId w:val="22"/>
  </w:num>
  <w:num w:numId="42">
    <w:abstractNumId w:val="26"/>
  </w:num>
  <w:num w:numId="43">
    <w:abstractNumId w:val="38"/>
  </w:num>
  <w:num w:numId="44">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567"/>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6A3"/>
    <w:rsid w:val="00000E29"/>
    <w:rsid w:val="00001872"/>
    <w:rsid w:val="00003F5C"/>
    <w:rsid w:val="00006A58"/>
    <w:rsid w:val="00006F31"/>
    <w:rsid w:val="00007C51"/>
    <w:rsid w:val="0001021C"/>
    <w:rsid w:val="00013487"/>
    <w:rsid w:val="000205E9"/>
    <w:rsid w:val="00021674"/>
    <w:rsid w:val="000217D4"/>
    <w:rsid w:val="0002628A"/>
    <w:rsid w:val="00033538"/>
    <w:rsid w:val="00035857"/>
    <w:rsid w:val="000430F4"/>
    <w:rsid w:val="000431A7"/>
    <w:rsid w:val="00043A47"/>
    <w:rsid w:val="00044203"/>
    <w:rsid w:val="00045331"/>
    <w:rsid w:val="00051409"/>
    <w:rsid w:val="00051C9B"/>
    <w:rsid w:val="00056807"/>
    <w:rsid w:val="000578AE"/>
    <w:rsid w:val="00057BD1"/>
    <w:rsid w:val="00061401"/>
    <w:rsid w:val="000648FF"/>
    <w:rsid w:val="00067A3D"/>
    <w:rsid w:val="00067CA3"/>
    <w:rsid w:val="00073118"/>
    <w:rsid w:val="00073B8B"/>
    <w:rsid w:val="00075D44"/>
    <w:rsid w:val="00076058"/>
    <w:rsid w:val="0007664C"/>
    <w:rsid w:val="0007702D"/>
    <w:rsid w:val="000861F2"/>
    <w:rsid w:val="00093690"/>
    <w:rsid w:val="00093A2D"/>
    <w:rsid w:val="000A0473"/>
    <w:rsid w:val="000A1015"/>
    <w:rsid w:val="000A1170"/>
    <w:rsid w:val="000A60C7"/>
    <w:rsid w:val="000A6915"/>
    <w:rsid w:val="000A6CCB"/>
    <w:rsid w:val="000A7386"/>
    <w:rsid w:val="000B0192"/>
    <w:rsid w:val="000B0DA7"/>
    <w:rsid w:val="000B7783"/>
    <w:rsid w:val="000C10CA"/>
    <w:rsid w:val="000C33C5"/>
    <w:rsid w:val="000C37B6"/>
    <w:rsid w:val="000C3B80"/>
    <w:rsid w:val="000D2D1F"/>
    <w:rsid w:val="000E3DF4"/>
    <w:rsid w:val="000E7AB8"/>
    <w:rsid w:val="000F02CA"/>
    <w:rsid w:val="000F1741"/>
    <w:rsid w:val="000F2872"/>
    <w:rsid w:val="000F4AD8"/>
    <w:rsid w:val="000F4DB3"/>
    <w:rsid w:val="00104620"/>
    <w:rsid w:val="001062A8"/>
    <w:rsid w:val="00106792"/>
    <w:rsid w:val="00107B5D"/>
    <w:rsid w:val="00112931"/>
    <w:rsid w:val="00116AF0"/>
    <w:rsid w:val="0011733B"/>
    <w:rsid w:val="0012184F"/>
    <w:rsid w:val="00124149"/>
    <w:rsid w:val="0012458E"/>
    <w:rsid w:val="00124599"/>
    <w:rsid w:val="00125FCC"/>
    <w:rsid w:val="0013289F"/>
    <w:rsid w:val="00141F9C"/>
    <w:rsid w:val="00143863"/>
    <w:rsid w:val="00144A5D"/>
    <w:rsid w:val="00147741"/>
    <w:rsid w:val="001554BA"/>
    <w:rsid w:val="00157867"/>
    <w:rsid w:val="00161DA8"/>
    <w:rsid w:val="00162CEC"/>
    <w:rsid w:val="001658EB"/>
    <w:rsid w:val="00166FC4"/>
    <w:rsid w:val="00170F98"/>
    <w:rsid w:val="00175A88"/>
    <w:rsid w:val="001762A7"/>
    <w:rsid w:val="001814F6"/>
    <w:rsid w:val="00182429"/>
    <w:rsid w:val="00184E49"/>
    <w:rsid w:val="00191C34"/>
    <w:rsid w:val="001921D8"/>
    <w:rsid w:val="00192A89"/>
    <w:rsid w:val="00194097"/>
    <w:rsid w:val="00195DCA"/>
    <w:rsid w:val="0019664B"/>
    <w:rsid w:val="00196FF9"/>
    <w:rsid w:val="001975C4"/>
    <w:rsid w:val="001A0544"/>
    <w:rsid w:val="001A28D6"/>
    <w:rsid w:val="001A3701"/>
    <w:rsid w:val="001A4D50"/>
    <w:rsid w:val="001A78E9"/>
    <w:rsid w:val="001C368F"/>
    <w:rsid w:val="001C50DD"/>
    <w:rsid w:val="001C7488"/>
    <w:rsid w:val="001D1CC2"/>
    <w:rsid w:val="001D2800"/>
    <w:rsid w:val="001D3275"/>
    <w:rsid w:val="001D570C"/>
    <w:rsid w:val="001D695C"/>
    <w:rsid w:val="001E02ED"/>
    <w:rsid w:val="001E0AD8"/>
    <w:rsid w:val="001E16B1"/>
    <w:rsid w:val="001E4E4C"/>
    <w:rsid w:val="001E5022"/>
    <w:rsid w:val="001E5224"/>
    <w:rsid w:val="001F2F38"/>
    <w:rsid w:val="0020206F"/>
    <w:rsid w:val="00202D8B"/>
    <w:rsid w:val="00203ABD"/>
    <w:rsid w:val="0020634C"/>
    <w:rsid w:val="00207B97"/>
    <w:rsid w:val="002112A7"/>
    <w:rsid w:val="00212B42"/>
    <w:rsid w:val="00214F2A"/>
    <w:rsid w:val="00222392"/>
    <w:rsid w:val="0022318D"/>
    <w:rsid w:val="00223E79"/>
    <w:rsid w:val="00227E00"/>
    <w:rsid w:val="002328E9"/>
    <w:rsid w:val="0023441A"/>
    <w:rsid w:val="00234A33"/>
    <w:rsid w:val="00241789"/>
    <w:rsid w:val="00244C57"/>
    <w:rsid w:val="00250865"/>
    <w:rsid w:val="002521B5"/>
    <w:rsid w:val="00252BB2"/>
    <w:rsid w:val="00252C83"/>
    <w:rsid w:val="002534E1"/>
    <w:rsid w:val="0025490B"/>
    <w:rsid w:val="00255804"/>
    <w:rsid w:val="00257E5A"/>
    <w:rsid w:val="00261C5A"/>
    <w:rsid w:val="002678F9"/>
    <w:rsid w:val="002727BD"/>
    <w:rsid w:val="00272A8D"/>
    <w:rsid w:val="002737DA"/>
    <w:rsid w:val="00273C94"/>
    <w:rsid w:val="00275407"/>
    <w:rsid w:val="002761B6"/>
    <w:rsid w:val="00276CE4"/>
    <w:rsid w:val="002828FC"/>
    <w:rsid w:val="00282932"/>
    <w:rsid w:val="00285604"/>
    <w:rsid w:val="00285735"/>
    <w:rsid w:val="00287887"/>
    <w:rsid w:val="00287B70"/>
    <w:rsid w:val="00293EA8"/>
    <w:rsid w:val="002940CE"/>
    <w:rsid w:val="002A0384"/>
    <w:rsid w:val="002A2AED"/>
    <w:rsid w:val="002A3CD3"/>
    <w:rsid w:val="002A63AC"/>
    <w:rsid w:val="002C2605"/>
    <w:rsid w:val="002C4780"/>
    <w:rsid w:val="002C4B3E"/>
    <w:rsid w:val="002C5F01"/>
    <w:rsid w:val="002C741C"/>
    <w:rsid w:val="002D2271"/>
    <w:rsid w:val="002D63D5"/>
    <w:rsid w:val="002E0420"/>
    <w:rsid w:val="002E4A46"/>
    <w:rsid w:val="002F1464"/>
    <w:rsid w:val="002F7206"/>
    <w:rsid w:val="00301362"/>
    <w:rsid w:val="003034CA"/>
    <w:rsid w:val="00303C50"/>
    <w:rsid w:val="00303F3A"/>
    <w:rsid w:val="00304F5E"/>
    <w:rsid w:val="00305D15"/>
    <w:rsid w:val="003061C3"/>
    <w:rsid w:val="00310E25"/>
    <w:rsid w:val="00310F70"/>
    <w:rsid w:val="003122D1"/>
    <w:rsid w:val="00313111"/>
    <w:rsid w:val="00315E4C"/>
    <w:rsid w:val="003213B8"/>
    <w:rsid w:val="00322B74"/>
    <w:rsid w:val="0032420F"/>
    <w:rsid w:val="0032644E"/>
    <w:rsid w:val="003271F9"/>
    <w:rsid w:val="003273BB"/>
    <w:rsid w:val="00332AC2"/>
    <w:rsid w:val="00335154"/>
    <w:rsid w:val="00343347"/>
    <w:rsid w:val="00345395"/>
    <w:rsid w:val="003453C2"/>
    <w:rsid w:val="00347904"/>
    <w:rsid w:val="00360625"/>
    <w:rsid w:val="0036241A"/>
    <w:rsid w:val="00362739"/>
    <w:rsid w:val="0037273F"/>
    <w:rsid w:val="00375301"/>
    <w:rsid w:val="00376921"/>
    <w:rsid w:val="00377C8D"/>
    <w:rsid w:val="00391BDD"/>
    <w:rsid w:val="00397307"/>
    <w:rsid w:val="003975BE"/>
    <w:rsid w:val="003A2267"/>
    <w:rsid w:val="003A5E67"/>
    <w:rsid w:val="003A614B"/>
    <w:rsid w:val="003C0C94"/>
    <w:rsid w:val="003C4450"/>
    <w:rsid w:val="003C6ABB"/>
    <w:rsid w:val="003D17C1"/>
    <w:rsid w:val="003D233D"/>
    <w:rsid w:val="003D2F36"/>
    <w:rsid w:val="003D590D"/>
    <w:rsid w:val="003E2BB0"/>
    <w:rsid w:val="003E5073"/>
    <w:rsid w:val="003E5341"/>
    <w:rsid w:val="003E6804"/>
    <w:rsid w:val="003E703A"/>
    <w:rsid w:val="003F5C64"/>
    <w:rsid w:val="004009F8"/>
    <w:rsid w:val="00402C53"/>
    <w:rsid w:val="00405AB4"/>
    <w:rsid w:val="004129F7"/>
    <w:rsid w:val="00414331"/>
    <w:rsid w:val="00414ED8"/>
    <w:rsid w:val="00415600"/>
    <w:rsid w:val="00417686"/>
    <w:rsid w:val="00420796"/>
    <w:rsid w:val="00420E5C"/>
    <w:rsid w:val="00421CFE"/>
    <w:rsid w:val="00424974"/>
    <w:rsid w:val="00435AE7"/>
    <w:rsid w:val="00436B58"/>
    <w:rsid w:val="004413C6"/>
    <w:rsid w:val="00447361"/>
    <w:rsid w:val="0044756B"/>
    <w:rsid w:val="004503F0"/>
    <w:rsid w:val="00450FDF"/>
    <w:rsid w:val="004523A7"/>
    <w:rsid w:val="004530E5"/>
    <w:rsid w:val="00456AED"/>
    <w:rsid w:val="00464B68"/>
    <w:rsid w:val="00472D41"/>
    <w:rsid w:val="004765C8"/>
    <w:rsid w:val="0047669E"/>
    <w:rsid w:val="00481D51"/>
    <w:rsid w:val="00482EC1"/>
    <w:rsid w:val="004831BA"/>
    <w:rsid w:val="004912B6"/>
    <w:rsid w:val="00492EBA"/>
    <w:rsid w:val="00497916"/>
    <w:rsid w:val="004A4CE8"/>
    <w:rsid w:val="004A559E"/>
    <w:rsid w:val="004A5B57"/>
    <w:rsid w:val="004A61D1"/>
    <w:rsid w:val="004B0608"/>
    <w:rsid w:val="004B37D8"/>
    <w:rsid w:val="004B3C28"/>
    <w:rsid w:val="004B3CE3"/>
    <w:rsid w:val="004B590E"/>
    <w:rsid w:val="004B5C55"/>
    <w:rsid w:val="004B728E"/>
    <w:rsid w:val="004C12C1"/>
    <w:rsid w:val="004C1688"/>
    <w:rsid w:val="004C6EA8"/>
    <w:rsid w:val="004D0D84"/>
    <w:rsid w:val="004D52F0"/>
    <w:rsid w:val="004D5503"/>
    <w:rsid w:val="004E4BBC"/>
    <w:rsid w:val="004E61B4"/>
    <w:rsid w:val="004F7A70"/>
    <w:rsid w:val="00503D3D"/>
    <w:rsid w:val="005048EA"/>
    <w:rsid w:val="005110BC"/>
    <w:rsid w:val="00511E60"/>
    <w:rsid w:val="005144BD"/>
    <w:rsid w:val="005202F8"/>
    <w:rsid w:val="00525BB1"/>
    <w:rsid w:val="00525F50"/>
    <w:rsid w:val="00531762"/>
    <w:rsid w:val="00536575"/>
    <w:rsid w:val="00537B69"/>
    <w:rsid w:val="00542C17"/>
    <w:rsid w:val="00543081"/>
    <w:rsid w:val="005443AD"/>
    <w:rsid w:val="005444A2"/>
    <w:rsid w:val="005462D0"/>
    <w:rsid w:val="0054730E"/>
    <w:rsid w:val="0055079B"/>
    <w:rsid w:val="00550E36"/>
    <w:rsid w:val="00552FB7"/>
    <w:rsid w:val="005539D5"/>
    <w:rsid w:val="00560574"/>
    <w:rsid w:val="00560819"/>
    <w:rsid w:val="00563908"/>
    <w:rsid w:val="005653D1"/>
    <w:rsid w:val="00565D1D"/>
    <w:rsid w:val="0057039A"/>
    <w:rsid w:val="0057108B"/>
    <w:rsid w:val="0057145B"/>
    <w:rsid w:val="00573230"/>
    <w:rsid w:val="0057434D"/>
    <w:rsid w:val="00575323"/>
    <w:rsid w:val="005760A4"/>
    <w:rsid w:val="005764D5"/>
    <w:rsid w:val="00581614"/>
    <w:rsid w:val="0058438F"/>
    <w:rsid w:val="00587C88"/>
    <w:rsid w:val="00592EC2"/>
    <w:rsid w:val="00593472"/>
    <w:rsid w:val="00596E70"/>
    <w:rsid w:val="005A27D1"/>
    <w:rsid w:val="005A3039"/>
    <w:rsid w:val="005A3A3A"/>
    <w:rsid w:val="005A46A3"/>
    <w:rsid w:val="005A4D5E"/>
    <w:rsid w:val="005A6687"/>
    <w:rsid w:val="005A798B"/>
    <w:rsid w:val="005B06B2"/>
    <w:rsid w:val="005B10EF"/>
    <w:rsid w:val="005B1E48"/>
    <w:rsid w:val="005B24C6"/>
    <w:rsid w:val="005B2930"/>
    <w:rsid w:val="005B2F2C"/>
    <w:rsid w:val="005D0538"/>
    <w:rsid w:val="005D0B28"/>
    <w:rsid w:val="005D4AAF"/>
    <w:rsid w:val="005D5BE0"/>
    <w:rsid w:val="005E3082"/>
    <w:rsid w:val="005E5302"/>
    <w:rsid w:val="005E53D0"/>
    <w:rsid w:val="005E6728"/>
    <w:rsid w:val="005E6EBB"/>
    <w:rsid w:val="005F14C7"/>
    <w:rsid w:val="005F3097"/>
    <w:rsid w:val="005F3145"/>
    <w:rsid w:val="005F3DEF"/>
    <w:rsid w:val="005F6615"/>
    <w:rsid w:val="00600CCD"/>
    <w:rsid w:val="006015C2"/>
    <w:rsid w:val="006038FB"/>
    <w:rsid w:val="0060546D"/>
    <w:rsid w:val="0060640B"/>
    <w:rsid w:val="006071C4"/>
    <w:rsid w:val="00611557"/>
    <w:rsid w:val="00613CF2"/>
    <w:rsid w:val="00614C76"/>
    <w:rsid w:val="006219AF"/>
    <w:rsid w:val="00630BCA"/>
    <w:rsid w:val="00633153"/>
    <w:rsid w:val="006367A8"/>
    <w:rsid w:val="0063698F"/>
    <w:rsid w:val="0063752C"/>
    <w:rsid w:val="0064088D"/>
    <w:rsid w:val="006415B9"/>
    <w:rsid w:val="00643185"/>
    <w:rsid w:val="00643753"/>
    <w:rsid w:val="0064425F"/>
    <w:rsid w:val="006444D4"/>
    <w:rsid w:val="00646BEA"/>
    <w:rsid w:val="00646CB5"/>
    <w:rsid w:val="006504C1"/>
    <w:rsid w:val="0065081B"/>
    <w:rsid w:val="00656A92"/>
    <w:rsid w:val="0066156E"/>
    <w:rsid w:val="00663DFB"/>
    <w:rsid w:val="00665645"/>
    <w:rsid w:val="00667BA4"/>
    <w:rsid w:val="00670311"/>
    <w:rsid w:val="00673B07"/>
    <w:rsid w:val="00675CF1"/>
    <w:rsid w:val="00677831"/>
    <w:rsid w:val="00680BC0"/>
    <w:rsid w:val="006819F8"/>
    <w:rsid w:val="00682525"/>
    <w:rsid w:val="00686B52"/>
    <w:rsid w:val="006904B3"/>
    <w:rsid w:val="00692DBE"/>
    <w:rsid w:val="006932F1"/>
    <w:rsid w:val="00693834"/>
    <w:rsid w:val="006A0CCB"/>
    <w:rsid w:val="006A3718"/>
    <w:rsid w:val="006A4BA7"/>
    <w:rsid w:val="006A650E"/>
    <w:rsid w:val="006A667C"/>
    <w:rsid w:val="006A7D48"/>
    <w:rsid w:val="006B0EEB"/>
    <w:rsid w:val="006B0FD2"/>
    <w:rsid w:val="006B5224"/>
    <w:rsid w:val="006C4B68"/>
    <w:rsid w:val="006C6E93"/>
    <w:rsid w:val="006D0539"/>
    <w:rsid w:val="006D26AE"/>
    <w:rsid w:val="006D36A5"/>
    <w:rsid w:val="006D6A8D"/>
    <w:rsid w:val="006E02A4"/>
    <w:rsid w:val="006E0E8D"/>
    <w:rsid w:val="006E208F"/>
    <w:rsid w:val="006E4C66"/>
    <w:rsid w:val="006E6199"/>
    <w:rsid w:val="006E6B8F"/>
    <w:rsid w:val="006E749A"/>
    <w:rsid w:val="006F2522"/>
    <w:rsid w:val="006F381D"/>
    <w:rsid w:val="006F6B10"/>
    <w:rsid w:val="006F75ED"/>
    <w:rsid w:val="00701D9E"/>
    <w:rsid w:val="00702C8C"/>
    <w:rsid w:val="00705438"/>
    <w:rsid w:val="00707134"/>
    <w:rsid w:val="00710564"/>
    <w:rsid w:val="00710AEC"/>
    <w:rsid w:val="00711707"/>
    <w:rsid w:val="00720194"/>
    <w:rsid w:val="0072560F"/>
    <w:rsid w:val="00726382"/>
    <w:rsid w:val="00726A2D"/>
    <w:rsid w:val="00726F34"/>
    <w:rsid w:val="00731A98"/>
    <w:rsid w:val="0073337F"/>
    <w:rsid w:val="007348DC"/>
    <w:rsid w:val="00735D73"/>
    <w:rsid w:val="00736595"/>
    <w:rsid w:val="00736B6E"/>
    <w:rsid w:val="00740096"/>
    <w:rsid w:val="00740232"/>
    <w:rsid w:val="007427DA"/>
    <w:rsid w:val="007428BC"/>
    <w:rsid w:val="00743949"/>
    <w:rsid w:val="00745660"/>
    <w:rsid w:val="00746650"/>
    <w:rsid w:val="0074726A"/>
    <w:rsid w:val="00751AEE"/>
    <w:rsid w:val="00752AF8"/>
    <w:rsid w:val="007540DB"/>
    <w:rsid w:val="0075517A"/>
    <w:rsid w:val="00763775"/>
    <w:rsid w:val="00764A02"/>
    <w:rsid w:val="0076797F"/>
    <w:rsid w:val="0077065A"/>
    <w:rsid w:val="00773284"/>
    <w:rsid w:val="007744C5"/>
    <w:rsid w:val="0077490A"/>
    <w:rsid w:val="0077629A"/>
    <w:rsid w:val="00781F08"/>
    <w:rsid w:val="007919AB"/>
    <w:rsid w:val="00792DA0"/>
    <w:rsid w:val="00794131"/>
    <w:rsid w:val="00796753"/>
    <w:rsid w:val="00797BC3"/>
    <w:rsid w:val="007A4171"/>
    <w:rsid w:val="007A61DE"/>
    <w:rsid w:val="007B1678"/>
    <w:rsid w:val="007B659B"/>
    <w:rsid w:val="007C228C"/>
    <w:rsid w:val="007C3B81"/>
    <w:rsid w:val="007C5E16"/>
    <w:rsid w:val="007D4894"/>
    <w:rsid w:val="007D4DC2"/>
    <w:rsid w:val="007E11E3"/>
    <w:rsid w:val="007E3C7B"/>
    <w:rsid w:val="007E4231"/>
    <w:rsid w:val="007E4853"/>
    <w:rsid w:val="007E7262"/>
    <w:rsid w:val="007E7DB4"/>
    <w:rsid w:val="007F4A5C"/>
    <w:rsid w:val="00802A06"/>
    <w:rsid w:val="00807ABC"/>
    <w:rsid w:val="00807ED9"/>
    <w:rsid w:val="008140B6"/>
    <w:rsid w:val="00816673"/>
    <w:rsid w:val="00816769"/>
    <w:rsid w:val="00817D07"/>
    <w:rsid w:val="0082004C"/>
    <w:rsid w:val="00821F5F"/>
    <w:rsid w:val="00824D81"/>
    <w:rsid w:val="0084097F"/>
    <w:rsid w:val="00841502"/>
    <w:rsid w:val="0084318F"/>
    <w:rsid w:val="00852D86"/>
    <w:rsid w:val="008549AA"/>
    <w:rsid w:val="00856234"/>
    <w:rsid w:val="008604DC"/>
    <w:rsid w:val="008659F8"/>
    <w:rsid w:val="008735F8"/>
    <w:rsid w:val="008759FC"/>
    <w:rsid w:val="00876A68"/>
    <w:rsid w:val="00881854"/>
    <w:rsid w:val="008839E4"/>
    <w:rsid w:val="00883F62"/>
    <w:rsid w:val="00887AD8"/>
    <w:rsid w:val="0089210D"/>
    <w:rsid w:val="00892368"/>
    <w:rsid w:val="008949FA"/>
    <w:rsid w:val="0089519B"/>
    <w:rsid w:val="00895EE9"/>
    <w:rsid w:val="008A58FE"/>
    <w:rsid w:val="008A5940"/>
    <w:rsid w:val="008C10CA"/>
    <w:rsid w:val="008C4E4F"/>
    <w:rsid w:val="008C544F"/>
    <w:rsid w:val="008C7F1E"/>
    <w:rsid w:val="008E055D"/>
    <w:rsid w:val="008E1D2D"/>
    <w:rsid w:val="008E47E7"/>
    <w:rsid w:val="008E6289"/>
    <w:rsid w:val="008E6E72"/>
    <w:rsid w:val="008E7243"/>
    <w:rsid w:val="008F20A4"/>
    <w:rsid w:val="008F3145"/>
    <w:rsid w:val="008F4F72"/>
    <w:rsid w:val="008F5AD5"/>
    <w:rsid w:val="009001C4"/>
    <w:rsid w:val="00900C70"/>
    <w:rsid w:val="00900DD7"/>
    <w:rsid w:val="00904A63"/>
    <w:rsid w:val="009053AA"/>
    <w:rsid w:val="00905F58"/>
    <w:rsid w:val="009075C8"/>
    <w:rsid w:val="00907B1D"/>
    <w:rsid w:val="00912F3A"/>
    <w:rsid w:val="009131E2"/>
    <w:rsid w:val="009177FB"/>
    <w:rsid w:val="009242E8"/>
    <w:rsid w:val="009263B5"/>
    <w:rsid w:val="00932646"/>
    <w:rsid w:val="009330CA"/>
    <w:rsid w:val="009336D5"/>
    <w:rsid w:val="00936401"/>
    <w:rsid w:val="00937F28"/>
    <w:rsid w:val="0094242D"/>
    <w:rsid w:val="0094610C"/>
    <w:rsid w:val="009469FA"/>
    <w:rsid w:val="009577D3"/>
    <w:rsid w:val="00960833"/>
    <w:rsid w:val="009735A5"/>
    <w:rsid w:val="00973FDB"/>
    <w:rsid w:val="00976A2E"/>
    <w:rsid w:val="009812A6"/>
    <w:rsid w:val="00983702"/>
    <w:rsid w:val="00983A47"/>
    <w:rsid w:val="009847D1"/>
    <w:rsid w:val="00984911"/>
    <w:rsid w:val="00986902"/>
    <w:rsid w:val="00995C68"/>
    <w:rsid w:val="009A09E7"/>
    <w:rsid w:val="009A1E8E"/>
    <w:rsid w:val="009A28F7"/>
    <w:rsid w:val="009A526F"/>
    <w:rsid w:val="009B1FA6"/>
    <w:rsid w:val="009B3E88"/>
    <w:rsid w:val="009B64B1"/>
    <w:rsid w:val="009B64BF"/>
    <w:rsid w:val="009B680B"/>
    <w:rsid w:val="009C05DB"/>
    <w:rsid w:val="009C0BDC"/>
    <w:rsid w:val="009C1709"/>
    <w:rsid w:val="009C2C9A"/>
    <w:rsid w:val="009C3074"/>
    <w:rsid w:val="009C57F8"/>
    <w:rsid w:val="009C60F2"/>
    <w:rsid w:val="009D07CC"/>
    <w:rsid w:val="009D2D80"/>
    <w:rsid w:val="009D77CF"/>
    <w:rsid w:val="009E162D"/>
    <w:rsid w:val="009E3B2B"/>
    <w:rsid w:val="009E462A"/>
    <w:rsid w:val="009F05E6"/>
    <w:rsid w:val="009F403E"/>
    <w:rsid w:val="009F578B"/>
    <w:rsid w:val="009F57F5"/>
    <w:rsid w:val="009F5CF4"/>
    <w:rsid w:val="009F7342"/>
    <w:rsid w:val="009F7921"/>
    <w:rsid w:val="009F7BB6"/>
    <w:rsid w:val="00A0249A"/>
    <w:rsid w:val="00A03F16"/>
    <w:rsid w:val="00A05DE3"/>
    <w:rsid w:val="00A125CD"/>
    <w:rsid w:val="00A13A3A"/>
    <w:rsid w:val="00A25A6F"/>
    <w:rsid w:val="00A354C8"/>
    <w:rsid w:val="00A374D3"/>
    <w:rsid w:val="00A4299E"/>
    <w:rsid w:val="00A51E82"/>
    <w:rsid w:val="00A534D6"/>
    <w:rsid w:val="00A539FC"/>
    <w:rsid w:val="00A54197"/>
    <w:rsid w:val="00A603CD"/>
    <w:rsid w:val="00A623BA"/>
    <w:rsid w:val="00A629ED"/>
    <w:rsid w:val="00A63D63"/>
    <w:rsid w:val="00A660A5"/>
    <w:rsid w:val="00A72938"/>
    <w:rsid w:val="00A72E9D"/>
    <w:rsid w:val="00A7475C"/>
    <w:rsid w:val="00A75CAB"/>
    <w:rsid w:val="00A76E09"/>
    <w:rsid w:val="00A8105D"/>
    <w:rsid w:val="00A82CA5"/>
    <w:rsid w:val="00A836F3"/>
    <w:rsid w:val="00A86AA1"/>
    <w:rsid w:val="00A90B6C"/>
    <w:rsid w:val="00A91576"/>
    <w:rsid w:val="00A91B4D"/>
    <w:rsid w:val="00A9302F"/>
    <w:rsid w:val="00A935D6"/>
    <w:rsid w:val="00A93879"/>
    <w:rsid w:val="00A9745C"/>
    <w:rsid w:val="00AA4A19"/>
    <w:rsid w:val="00AA4A2C"/>
    <w:rsid w:val="00AB22A0"/>
    <w:rsid w:val="00AC062D"/>
    <w:rsid w:val="00AC083C"/>
    <w:rsid w:val="00AC0B7B"/>
    <w:rsid w:val="00AC4025"/>
    <w:rsid w:val="00AC595D"/>
    <w:rsid w:val="00AD071E"/>
    <w:rsid w:val="00AD12DA"/>
    <w:rsid w:val="00AD6673"/>
    <w:rsid w:val="00AD7891"/>
    <w:rsid w:val="00AF207F"/>
    <w:rsid w:val="00AF2695"/>
    <w:rsid w:val="00AF7C5B"/>
    <w:rsid w:val="00B01684"/>
    <w:rsid w:val="00B02F6E"/>
    <w:rsid w:val="00B0499E"/>
    <w:rsid w:val="00B1419D"/>
    <w:rsid w:val="00B15245"/>
    <w:rsid w:val="00B162CF"/>
    <w:rsid w:val="00B17C49"/>
    <w:rsid w:val="00B21AF7"/>
    <w:rsid w:val="00B35AEF"/>
    <w:rsid w:val="00B40583"/>
    <w:rsid w:val="00B42CDF"/>
    <w:rsid w:val="00B4433D"/>
    <w:rsid w:val="00B444AA"/>
    <w:rsid w:val="00B46F73"/>
    <w:rsid w:val="00B57B12"/>
    <w:rsid w:val="00B62807"/>
    <w:rsid w:val="00B6337F"/>
    <w:rsid w:val="00B72423"/>
    <w:rsid w:val="00B73211"/>
    <w:rsid w:val="00B734CA"/>
    <w:rsid w:val="00B80E15"/>
    <w:rsid w:val="00B83239"/>
    <w:rsid w:val="00B83C32"/>
    <w:rsid w:val="00B85917"/>
    <w:rsid w:val="00B85DE5"/>
    <w:rsid w:val="00B87018"/>
    <w:rsid w:val="00B913FC"/>
    <w:rsid w:val="00B9673F"/>
    <w:rsid w:val="00BA0BDC"/>
    <w:rsid w:val="00BA131A"/>
    <w:rsid w:val="00BA1A6F"/>
    <w:rsid w:val="00BA2BB9"/>
    <w:rsid w:val="00BA46C7"/>
    <w:rsid w:val="00BA64C0"/>
    <w:rsid w:val="00BA6C34"/>
    <w:rsid w:val="00BA70A7"/>
    <w:rsid w:val="00BB0479"/>
    <w:rsid w:val="00BB3382"/>
    <w:rsid w:val="00BB3CC4"/>
    <w:rsid w:val="00BB4101"/>
    <w:rsid w:val="00BB4A6C"/>
    <w:rsid w:val="00BB57C1"/>
    <w:rsid w:val="00BC34C1"/>
    <w:rsid w:val="00BC4529"/>
    <w:rsid w:val="00BC495F"/>
    <w:rsid w:val="00BC6D1E"/>
    <w:rsid w:val="00BC76DE"/>
    <w:rsid w:val="00BD1375"/>
    <w:rsid w:val="00BD36C9"/>
    <w:rsid w:val="00BE4F00"/>
    <w:rsid w:val="00BE7458"/>
    <w:rsid w:val="00BE787F"/>
    <w:rsid w:val="00BF37A0"/>
    <w:rsid w:val="00BF3C3E"/>
    <w:rsid w:val="00BF4EF1"/>
    <w:rsid w:val="00BF72BA"/>
    <w:rsid w:val="00C00662"/>
    <w:rsid w:val="00C013C4"/>
    <w:rsid w:val="00C01562"/>
    <w:rsid w:val="00C02FFD"/>
    <w:rsid w:val="00C04115"/>
    <w:rsid w:val="00C10279"/>
    <w:rsid w:val="00C15131"/>
    <w:rsid w:val="00C15F91"/>
    <w:rsid w:val="00C167ED"/>
    <w:rsid w:val="00C20416"/>
    <w:rsid w:val="00C2211A"/>
    <w:rsid w:val="00C23DE8"/>
    <w:rsid w:val="00C264E3"/>
    <w:rsid w:val="00C27CF0"/>
    <w:rsid w:val="00C3254B"/>
    <w:rsid w:val="00C47361"/>
    <w:rsid w:val="00C50B0B"/>
    <w:rsid w:val="00C519AD"/>
    <w:rsid w:val="00C523C8"/>
    <w:rsid w:val="00C52801"/>
    <w:rsid w:val="00C53775"/>
    <w:rsid w:val="00C6071E"/>
    <w:rsid w:val="00C62F23"/>
    <w:rsid w:val="00C73DFD"/>
    <w:rsid w:val="00C77D6F"/>
    <w:rsid w:val="00C8732A"/>
    <w:rsid w:val="00C9011A"/>
    <w:rsid w:val="00C9029B"/>
    <w:rsid w:val="00C90ACA"/>
    <w:rsid w:val="00C937B2"/>
    <w:rsid w:val="00C9383F"/>
    <w:rsid w:val="00CA079A"/>
    <w:rsid w:val="00CA31A6"/>
    <w:rsid w:val="00CB5130"/>
    <w:rsid w:val="00CB7DB4"/>
    <w:rsid w:val="00CC1041"/>
    <w:rsid w:val="00CC113B"/>
    <w:rsid w:val="00CC2ACD"/>
    <w:rsid w:val="00CC7C0C"/>
    <w:rsid w:val="00CD16E6"/>
    <w:rsid w:val="00CD2729"/>
    <w:rsid w:val="00CD2978"/>
    <w:rsid w:val="00CD7A2C"/>
    <w:rsid w:val="00CE15AD"/>
    <w:rsid w:val="00CF241E"/>
    <w:rsid w:val="00CF27D7"/>
    <w:rsid w:val="00CF3867"/>
    <w:rsid w:val="00CF7D57"/>
    <w:rsid w:val="00D015E9"/>
    <w:rsid w:val="00D142B0"/>
    <w:rsid w:val="00D14975"/>
    <w:rsid w:val="00D15867"/>
    <w:rsid w:val="00D17064"/>
    <w:rsid w:val="00D238F8"/>
    <w:rsid w:val="00D23B48"/>
    <w:rsid w:val="00D30384"/>
    <w:rsid w:val="00D33615"/>
    <w:rsid w:val="00D357B7"/>
    <w:rsid w:val="00D41B08"/>
    <w:rsid w:val="00D44375"/>
    <w:rsid w:val="00D45179"/>
    <w:rsid w:val="00D50BD0"/>
    <w:rsid w:val="00D50E16"/>
    <w:rsid w:val="00D52E26"/>
    <w:rsid w:val="00D53966"/>
    <w:rsid w:val="00D571A1"/>
    <w:rsid w:val="00D57841"/>
    <w:rsid w:val="00D629ED"/>
    <w:rsid w:val="00D670F1"/>
    <w:rsid w:val="00D67B8C"/>
    <w:rsid w:val="00D67E19"/>
    <w:rsid w:val="00D736EB"/>
    <w:rsid w:val="00D759F8"/>
    <w:rsid w:val="00D76D56"/>
    <w:rsid w:val="00D773C4"/>
    <w:rsid w:val="00D81104"/>
    <w:rsid w:val="00D8414B"/>
    <w:rsid w:val="00D86A82"/>
    <w:rsid w:val="00D92CB0"/>
    <w:rsid w:val="00DA420E"/>
    <w:rsid w:val="00DB246D"/>
    <w:rsid w:val="00DB3CD6"/>
    <w:rsid w:val="00DB530A"/>
    <w:rsid w:val="00DC4935"/>
    <w:rsid w:val="00DC6997"/>
    <w:rsid w:val="00DD0FDC"/>
    <w:rsid w:val="00DD3A0A"/>
    <w:rsid w:val="00DD44B0"/>
    <w:rsid w:val="00DD4C34"/>
    <w:rsid w:val="00DD5F0A"/>
    <w:rsid w:val="00DE254E"/>
    <w:rsid w:val="00DF5789"/>
    <w:rsid w:val="00E00729"/>
    <w:rsid w:val="00E03083"/>
    <w:rsid w:val="00E04328"/>
    <w:rsid w:val="00E04B05"/>
    <w:rsid w:val="00E0763E"/>
    <w:rsid w:val="00E1086C"/>
    <w:rsid w:val="00E10CE8"/>
    <w:rsid w:val="00E113C1"/>
    <w:rsid w:val="00E14E23"/>
    <w:rsid w:val="00E16134"/>
    <w:rsid w:val="00E20AB4"/>
    <w:rsid w:val="00E21FA1"/>
    <w:rsid w:val="00E25B71"/>
    <w:rsid w:val="00E262B0"/>
    <w:rsid w:val="00E337C2"/>
    <w:rsid w:val="00E33DAA"/>
    <w:rsid w:val="00E3544A"/>
    <w:rsid w:val="00E37CAA"/>
    <w:rsid w:val="00E41F7B"/>
    <w:rsid w:val="00E4400F"/>
    <w:rsid w:val="00E4613F"/>
    <w:rsid w:val="00E463BD"/>
    <w:rsid w:val="00E46EA7"/>
    <w:rsid w:val="00E544CC"/>
    <w:rsid w:val="00E71989"/>
    <w:rsid w:val="00E806C7"/>
    <w:rsid w:val="00E80E02"/>
    <w:rsid w:val="00E81338"/>
    <w:rsid w:val="00E850B6"/>
    <w:rsid w:val="00E86DBB"/>
    <w:rsid w:val="00E90E42"/>
    <w:rsid w:val="00E910B6"/>
    <w:rsid w:val="00E948D5"/>
    <w:rsid w:val="00E96647"/>
    <w:rsid w:val="00E97D9D"/>
    <w:rsid w:val="00EA2CAB"/>
    <w:rsid w:val="00EA3DCF"/>
    <w:rsid w:val="00EA5589"/>
    <w:rsid w:val="00EA738B"/>
    <w:rsid w:val="00EA7EC1"/>
    <w:rsid w:val="00EB0E8F"/>
    <w:rsid w:val="00EB63C4"/>
    <w:rsid w:val="00EB74EE"/>
    <w:rsid w:val="00EC04FA"/>
    <w:rsid w:val="00EC1A89"/>
    <w:rsid w:val="00EC2AF7"/>
    <w:rsid w:val="00EC6331"/>
    <w:rsid w:val="00EC6438"/>
    <w:rsid w:val="00ED2FB8"/>
    <w:rsid w:val="00ED4310"/>
    <w:rsid w:val="00ED60B3"/>
    <w:rsid w:val="00EE549C"/>
    <w:rsid w:val="00EF641B"/>
    <w:rsid w:val="00EF6E9D"/>
    <w:rsid w:val="00EF75C5"/>
    <w:rsid w:val="00F01821"/>
    <w:rsid w:val="00F04529"/>
    <w:rsid w:val="00F0490A"/>
    <w:rsid w:val="00F052AF"/>
    <w:rsid w:val="00F06D9A"/>
    <w:rsid w:val="00F11D5F"/>
    <w:rsid w:val="00F12430"/>
    <w:rsid w:val="00F143F2"/>
    <w:rsid w:val="00F14A86"/>
    <w:rsid w:val="00F14E8B"/>
    <w:rsid w:val="00F15B64"/>
    <w:rsid w:val="00F16F79"/>
    <w:rsid w:val="00F26E43"/>
    <w:rsid w:val="00F271AF"/>
    <w:rsid w:val="00F33E82"/>
    <w:rsid w:val="00F358AF"/>
    <w:rsid w:val="00F37045"/>
    <w:rsid w:val="00F406A3"/>
    <w:rsid w:val="00F43B8F"/>
    <w:rsid w:val="00F43FBD"/>
    <w:rsid w:val="00F45E32"/>
    <w:rsid w:val="00F50D22"/>
    <w:rsid w:val="00F5486C"/>
    <w:rsid w:val="00F579F6"/>
    <w:rsid w:val="00F61287"/>
    <w:rsid w:val="00F64891"/>
    <w:rsid w:val="00F66854"/>
    <w:rsid w:val="00F71FE6"/>
    <w:rsid w:val="00F754BA"/>
    <w:rsid w:val="00F80D7C"/>
    <w:rsid w:val="00F81357"/>
    <w:rsid w:val="00F87BE5"/>
    <w:rsid w:val="00F937A9"/>
    <w:rsid w:val="00F94C14"/>
    <w:rsid w:val="00F95185"/>
    <w:rsid w:val="00FA422E"/>
    <w:rsid w:val="00FB3247"/>
    <w:rsid w:val="00FB34C6"/>
    <w:rsid w:val="00FD2DA7"/>
    <w:rsid w:val="00FD416B"/>
    <w:rsid w:val="00FD4A57"/>
    <w:rsid w:val="00FD4FF9"/>
    <w:rsid w:val="00FE5019"/>
    <w:rsid w:val="00FF39FE"/>
    <w:rsid w:val="00FF3DAB"/>
    <w:rsid w:val="00FF7F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3F6474"/>
  <w15:docId w15:val="{9BDDDC07-6993-489B-AC3E-1E4BD12C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0FD2"/>
    <w:pPr>
      <w:spacing w:after="160" w:line="256" w:lineRule="auto"/>
    </w:pPr>
  </w:style>
  <w:style w:type="paragraph" w:styleId="Nagwek1">
    <w:name w:val="heading 1"/>
    <w:basedOn w:val="Default"/>
    <w:next w:val="Normalny"/>
    <w:link w:val="Nagwek1Znak"/>
    <w:qFormat/>
    <w:rsid w:val="00C264E3"/>
    <w:pPr>
      <w:outlineLvl w:val="0"/>
    </w:pPr>
    <w:rPr>
      <w:rFonts w:asciiTheme="majorHAnsi" w:eastAsia="Times New Roman" w:hAnsiTheme="majorHAnsi"/>
      <w:b/>
      <w:bCs/>
      <w:color w:val="auto"/>
      <w:sz w:val="22"/>
      <w:szCs w:val="22"/>
    </w:rPr>
  </w:style>
  <w:style w:type="paragraph" w:styleId="Nagwek2">
    <w:name w:val="heading 2"/>
    <w:basedOn w:val="Normalny"/>
    <w:next w:val="Normalny"/>
    <w:link w:val="Nagwek2Znak"/>
    <w:uiPriority w:val="9"/>
    <w:unhideWhenUsed/>
    <w:qFormat/>
    <w:rsid w:val="002D2271"/>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3273B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6B0FD2"/>
    <w:rPr>
      <w:color w:val="0000FF" w:themeColor="hyperlink"/>
      <w:u w:val="single"/>
    </w:rPr>
  </w:style>
  <w:style w:type="paragraph" w:customStyle="1" w:styleId="Default">
    <w:name w:val="Default"/>
    <w:qFormat/>
    <w:rsid w:val="006B0FD2"/>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692DB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92DBE"/>
    <w:rPr>
      <w:rFonts w:ascii="Tahoma" w:hAnsi="Tahoma" w:cs="Tahoma"/>
      <w:sz w:val="16"/>
      <w:szCs w:val="16"/>
    </w:rPr>
  </w:style>
  <w:style w:type="character" w:styleId="Odwoaniedokomentarza">
    <w:name w:val="annotation reference"/>
    <w:basedOn w:val="Domylnaczcionkaakapitu"/>
    <w:uiPriority w:val="99"/>
    <w:semiHidden/>
    <w:unhideWhenUsed/>
    <w:rsid w:val="005764D5"/>
    <w:rPr>
      <w:sz w:val="16"/>
      <w:szCs w:val="16"/>
    </w:rPr>
  </w:style>
  <w:style w:type="paragraph" w:styleId="Tekstkomentarza">
    <w:name w:val="annotation text"/>
    <w:basedOn w:val="Normalny"/>
    <w:link w:val="TekstkomentarzaZnak"/>
    <w:unhideWhenUsed/>
    <w:rsid w:val="005764D5"/>
    <w:pPr>
      <w:spacing w:line="240" w:lineRule="auto"/>
    </w:pPr>
    <w:rPr>
      <w:sz w:val="20"/>
      <w:szCs w:val="20"/>
    </w:rPr>
  </w:style>
  <w:style w:type="character" w:customStyle="1" w:styleId="TekstkomentarzaZnak">
    <w:name w:val="Tekst komentarza Znak"/>
    <w:basedOn w:val="Domylnaczcionkaakapitu"/>
    <w:link w:val="Tekstkomentarza"/>
    <w:rsid w:val="005764D5"/>
    <w:rPr>
      <w:sz w:val="20"/>
      <w:szCs w:val="20"/>
    </w:rPr>
  </w:style>
  <w:style w:type="paragraph" w:styleId="Tematkomentarza">
    <w:name w:val="annotation subject"/>
    <w:basedOn w:val="Tekstkomentarza"/>
    <w:next w:val="Tekstkomentarza"/>
    <w:link w:val="TematkomentarzaZnak"/>
    <w:uiPriority w:val="99"/>
    <w:semiHidden/>
    <w:unhideWhenUsed/>
    <w:rsid w:val="005764D5"/>
    <w:rPr>
      <w:b/>
      <w:bCs/>
    </w:rPr>
  </w:style>
  <w:style w:type="character" w:customStyle="1" w:styleId="TematkomentarzaZnak">
    <w:name w:val="Temat komentarza Znak"/>
    <w:basedOn w:val="TekstkomentarzaZnak"/>
    <w:link w:val="Tematkomentarza"/>
    <w:uiPriority w:val="99"/>
    <w:semiHidden/>
    <w:rsid w:val="005764D5"/>
    <w:rPr>
      <w:b/>
      <w:bCs/>
      <w:sz w:val="20"/>
      <w:szCs w:val="20"/>
    </w:rPr>
  </w:style>
  <w:style w:type="paragraph" w:styleId="Nagwek">
    <w:name w:val="header"/>
    <w:basedOn w:val="Normalny"/>
    <w:link w:val="NagwekZnak"/>
    <w:unhideWhenUsed/>
    <w:rsid w:val="009847D1"/>
    <w:pPr>
      <w:tabs>
        <w:tab w:val="center" w:pos="4536"/>
        <w:tab w:val="right" w:pos="9072"/>
      </w:tabs>
      <w:spacing w:after="0" w:line="240" w:lineRule="auto"/>
    </w:pPr>
  </w:style>
  <w:style w:type="character" w:customStyle="1" w:styleId="NagwekZnak">
    <w:name w:val="Nagłówek Znak"/>
    <w:basedOn w:val="Domylnaczcionkaakapitu"/>
    <w:link w:val="Nagwek"/>
    <w:rsid w:val="009847D1"/>
  </w:style>
  <w:style w:type="paragraph" w:styleId="Stopka">
    <w:name w:val="footer"/>
    <w:basedOn w:val="Normalny"/>
    <w:link w:val="StopkaZnak"/>
    <w:uiPriority w:val="99"/>
    <w:unhideWhenUsed/>
    <w:rsid w:val="009847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847D1"/>
  </w:style>
  <w:style w:type="paragraph" w:styleId="Akapitzlist">
    <w:name w:val="List Paragraph"/>
    <w:basedOn w:val="Normalny"/>
    <w:uiPriority w:val="34"/>
    <w:qFormat/>
    <w:rsid w:val="00D76D56"/>
    <w:pPr>
      <w:spacing w:after="0" w:line="240" w:lineRule="auto"/>
      <w:ind w:left="720"/>
      <w:contextualSpacing/>
    </w:pPr>
    <w:rPr>
      <w:rFonts w:ascii="Times New Roman" w:eastAsia="Times New Roman" w:hAnsi="Times New Roman" w:cs="Times New Roman"/>
      <w:sz w:val="20"/>
      <w:szCs w:val="20"/>
      <w:lang w:val="en-US" w:eastAsia="pl-PL"/>
    </w:rPr>
  </w:style>
  <w:style w:type="paragraph" w:customStyle="1" w:styleId="ZnakZnakZnakZnak">
    <w:name w:val="Znak Znak Znak Znak"/>
    <w:basedOn w:val="Normalny"/>
    <w:rsid w:val="006219AF"/>
    <w:pPr>
      <w:spacing w:after="0"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FD416B"/>
    <w:pPr>
      <w:spacing w:after="0" w:line="240" w:lineRule="auto"/>
    </w:pPr>
  </w:style>
  <w:style w:type="character" w:customStyle="1" w:styleId="Nagwek2Znak">
    <w:name w:val="Nagłówek 2 Znak"/>
    <w:basedOn w:val="Domylnaczcionkaakapitu"/>
    <w:link w:val="Nagwek2"/>
    <w:uiPriority w:val="9"/>
    <w:rsid w:val="002D2271"/>
    <w:rPr>
      <w:rFonts w:asciiTheme="majorHAnsi" w:eastAsiaTheme="majorEastAsia" w:hAnsiTheme="majorHAnsi" w:cstheme="majorBidi"/>
      <w:b/>
      <w:bCs/>
      <w:color w:val="4F81BD" w:themeColor="accent1"/>
      <w:sz w:val="26"/>
      <w:szCs w:val="26"/>
    </w:rPr>
  </w:style>
  <w:style w:type="paragraph" w:styleId="Tekstpodstawowy">
    <w:name w:val="Body Text"/>
    <w:basedOn w:val="Normalny"/>
    <w:link w:val="TekstpodstawowyZnak"/>
    <w:unhideWhenUsed/>
    <w:rsid w:val="008735F8"/>
    <w:pPr>
      <w:spacing w:after="0" w:line="240" w:lineRule="auto"/>
      <w:jc w:val="center"/>
    </w:pPr>
    <w:rPr>
      <w:rFonts w:ascii="Times New Roman" w:eastAsia="Times New Roman" w:hAnsi="Times New Roman" w:cs="Times New Roman"/>
      <w:b/>
      <w:sz w:val="32"/>
      <w:szCs w:val="20"/>
      <w:lang w:eastAsia="pl-PL"/>
    </w:rPr>
  </w:style>
  <w:style w:type="character" w:customStyle="1" w:styleId="TekstpodstawowyZnak">
    <w:name w:val="Tekst podstawowy Znak"/>
    <w:basedOn w:val="Domylnaczcionkaakapitu"/>
    <w:link w:val="Tekstpodstawowy"/>
    <w:rsid w:val="008735F8"/>
    <w:rPr>
      <w:rFonts w:ascii="Times New Roman" w:eastAsia="Times New Roman" w:hAnsi="Times New Roman" w:cs="Times New Roman"/>
      <w:b/>
      <w:sz w:val="32"/>
      <w:szCs w:val="20"/>
      <w:lang w:eastAsia="pl-PL"/>
    </w:rPr>
  </w:style>
  <w:style w:type="character" w:customStyle="1" w:styleId="WW8Num1z1">
    <w:name w:val="WW8Num1z1"/>
    <w:rsid w:val="00E3544A"/>
  </w:style>
  <w:style w:type="paragraph" w:styleId="Bezodstpw">
    <w:name w:val="No Spacing"/>
    <w:uiPriority w:val="1"/>
    <w:qFormat/>
    <w:rsid w:val="007E4231"/>
    <w:pPr>
      <w:spacing w:after="0" w:line="240" w:lineRule="auto"/>
    </w:pPr>
  </w:style>
  <w:style w:type="table" w:styleId="Tabela-Siatka">
    <w:name w:val="Table Grid"/>
    <w:basedOn w:val="Standardowy"/>
    <w:uiPriority w:val="59"/>
    <w:rsid w:val="00BF3C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Arial12">
    <w:name w:val="Body text + Arial12"/>
    <w:aliases w:val="9 pt"/>
    <w:rsid w:val="00710564"/>
    <w:rPr>
      <w:rFonts w:ascii="Arial" w:eastAsia="Times New Roman" w:hAnsi="Arial" w:cs="Arial"/>
      <w:color w:val="000000"/>
      <w:spacing w:val="0"/>
      <w:w w:val="100"/>
      <w:position w:val="0"/>
      <w:sz w:val="18"/>
      <w:szCs w:val="18"/>
      <w:shd w:val="clear" w:color="auto" w:fill="FFFFFF"/>
      <w:lang w:val="pl-PL" w:eastAsia="x-none"/>
    </w:rPr>
  </w:style>
  <w:style w:type="paragraph" w:styleId="Tekstpodstawowywcity2">
    <w:name w:val="Body Text Indent 2"/>
    <w:basedOn w:val="Normalny"/>
    <w:link w:val="Tekstpodstawowywcity2Znak"/>
    <w:uiPriority w:val="99"/>
    <w:semiHidden/>
    <w:unhideWhenUsed/>
    <w:rsid w:val="003E534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E5341"/>
  </w:style>
  <w:style w:type="paragraph" w:customStyle="1" w:styleId="Standard">
    <w:name w:val="Standard"/>
    <w:rsid w:val="003E534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Nagwek1Znak">
    <w:name w:val="Nagłówek 1 Znak"/>
    <w:basedOn w:val="Domylnaczcionkaakapitu"/>
    <w:link w:val="Nagwek1"/>
    <w:uiPriority w:val="9"/>
    <w:rsid w:val="00C264E3"/>
    <w:rPr>
      <w:rFonts w:asciiTheme="majorHAnsi" w:eastAsia="Times New Roman" w:hAnsiTheme="majorHAnsi" w:cs="Times New Roman"/>
      <w:b/>
      <w:bCs/>
    </w:rPr>
  </w:style>
  <w:style w:type="paragraph" w:styleId="Spistreci1">
    <w:name w:val="toc 1"/>
    <w:basedOn w:val="Normalny"/>
    <w:next w:val="Normalny"/>
    <w:autoRedefine/>
    <w:uiPriority w:val="39"/>
    <w:unhideWhenUsed/>
    <w:rsid w:val="00883F62"/>
    <w:pPr>
      <w:tabs>
        <w:tab w:val="right" w:leader="dot" w:pos="9060"/>
      </w:tabs>
      <w:spacing w:after="0" w:line="276" w:lineRule="auto"/>
    </w:pPr>
    <w:rPr>
      <w:rFonts w:cstheme="minorHAnsi"/>
      <w:b/>
      <w:bCs/>
      <w:caps/>
      <w:sz w:val="20"/>
      <w:szCs w:val="20"/>
    </w:rPr>
  </w:style>
  <w:style w:type="paragraph" w:styleId="Spistreci2">
    <w:name w:val="toc 2"/>
    <w:basedOn w:val="Normalny"/>
    <w:next w:val="Normalny"/>
    <w:autoRedefine/>
    <w:uiPriority w:val="39"/>
    <w:unhideWhenUsed/>
    <w:rsid w:val="00883F62"/>
    <w:pPr>
      <w:tabs>
        <w:tab w:val="left" w:pos="660"/>
        <w:tab w:val="right" w:leader="dot" w:pos="9062"/>
      </w:tabs>
      <w:spacing w:after="0" w:line="240" w:lineRule="auto"/>
      <w:ind w:left="221"/>
    </w:pPr>
    <w:rPr>
      <w:rFonts w:cstheme="minorHAnsi"/>
      <w:smallCaps/>
      <w:sz w:val="20"/>
      <w:szCs w:val="20"/>
    </w:rPr>
  </w:style>
  <w:style w:type="paragraph" w:styleId="Nagwekspisutreci">
    <w:name w:val="TOC Heading"/>
    <w:basedOn w:val="Nagwek1"/>
    <w:next w:val="Normalny"/>
    <w:uiPriority w:val="39"/>
    <w:unhideWhenUsed/>
    <w:qFormat/>
    <w:rsid w:val="00A374D3"/>
    <w:pPr>
      <w:keepNext/>
      <w:keepLines/>
      <w:autoSpaceDE/>
      <w:autoSpaceDN/>
      <w:adjustRightInd/>
      <w:spacing w:before="240" w:line="259" w:lineRule="auto"/>
      <w:outlineLvl w:val="9"/>
    </w:pPr>
    <w:rPr>
      <w:rFonts w:eastAsiaTheme="majorEastAsia" w:cstheme="majorBidi"/>
      <w:b w:val="0"/>
      <w:bCs w:val="0"/>
      <w:color w:val="365F91" w:themeColor="accent1" w:themeShade="BF"/>
      <w:sz w:val="32"/>
      <w:szCs w:val="32"/>
      <w:lang w:eastAsia="pl-PL"/>
    </w:rPr>
  </w:style>
  <w:style w:type="character" w:customStyle="1" w:styleId="Nagwek3Znak">
    <w:name w:val="Nagłówek 3 Znak"/>
    <w:basedOn w:val="Domylnaczcionkaakapitu"/>
    <w:link w:val="Nagwek3"/>
    <w:uiPriority w:val="9"/>
    <w:rsid w:val="003273BB"/>
    <w:rPr>
      <w:rFonts w:asciiTheme="majorHAnsi" w:eastAsiaTheme="majorEastAsia" w:hAnsiTheme="majorHAnsi" w:cstheme="majorBidi"/>
      <w:color w:val="243F60" w:themeColor="accent1" w:themeShade="7F"/>
      <w:sz w:val="24"/>
      <w:szCs w:val="24"/>
    </w:rPr>
  </w:style>
  <w:style w:type="character" w:customStyle="1" w:styleId="FontStyle33">
    <w:name w:val="Font Style33"/>
    <w:uiPriority w:val="99"/>
    <w:rsid w:val="009C0BDC"/>
    <w:rPr>
      <w:rFonts w:ascii="Arial Narrow" w:hAnsi="Arial Narrow" w:cs="Arial Narrow"/>
      <w:b/>
      <w:bCs/>
      <w:sz w:val="20"/>
      <w:szCs w:val="20"/>
    </w:rPr>
  </w:style>
  <w:style w:type="character" w:styleId="Numerstrony">
    <w:name w:val="page number"/>
    <w:basedOn w:val="Domylnaczcionkaakapitu"/>
    <w:rsid w:val="00731A98"/>
  </w:style>
  <w:style w:type="paragraph" w:customStyle="1" w:styleId="wylicz">
    <w:name w:val="wylicz"/>
    <w:basedOn w:val="Normalny"/>
    <w:link w:val="wyliczZnak"/>
    <w:rsid w:val="004D52F0"/>
    <w:pPr>
      <w:widowControl w:val="0"/>
      <w:tabs>
        <w:tab w:val="num" w:pos="720"/>
      </w:tabs>
      <w:autoSpaceDE w:val="0"/>
      <w:autoSpaceDN w:val="0"/>
      <w:adjustRightInd w:val="0"/>
      <w:spacing w:after="0" w:line="240" w:lineRule="auto"/>
      <w:ind w:left="720" w:hanging="360"/>
      <w:jc w:val="both"/>
    </w:pPr>
    <w:rPr>
      <w:rFonts w:ascii="Arial" w:eastAsia="Times New Roman" w:hAnsi="Arial" w:cs="Times New Roman"/>
      <w:sz w:val="20"/>
      <w:szCs w:val="20"/>
      <w:lang w:val="x-none" w:eastAsia="x-none"/>
    </w:rPr>
  </w:style>
  <w:style w:type="paragraph" w:customStyle="1" w:styleId="wyliczabc">
    <w:name w:val="wylicz_abc"/>
    <w:basedOn w:val="wylicz"/>
    <w:rsid w:val="004D52F0"/>
    <w:pPr>
      <w:tabs>
        <w:tab w:val="clear" w:pos="720"/>
        <w:tab w:val="num" w:pos="360"/>
        <w:tab w:val="left" w:pos="1134"/>
      </w:tabs>
      <w:ind w:left="1134"/>
    </w:pPr>
  </w:style>
  <w:style w:type="paragraph" w:customStyle="1" w:styleId="wylicztiret">
    <w:name w:val="wylicz_tiret"/>
    <w:basedOn w:val="wyliczabc"/>
    <w:rsid w:val="004D52F0"/>
    <w:pPr>
      <w:ind w:left="3600"/>
    </w:pPr>
  </w:style>
  <w:style w:type="character" w:customStyle="1" w:styleId="wyliczZnak">
    <w:name w:val="wylicz Znak"/>
    <w:link w:val="wylicz"/>
    <w:locked/>
    <w:rsid w:val="004D52F0"/>
    <w:rPr>
      <w:rFonts w:ascii="Arial" w:eastAsia="Times New Roman" w:hAnsi="Arial" w:cs="Times New Roman"/>
      <w:sz w:val="20"/>
      <w:szCs w:val="20"/>
      <w:lang w:val="x-none" w:eastAsia="x-none"/>
    </w:rPr>
  </w:style>
  <w:style w:type="paragraph" w:styleId="Tytu">
    <w:name w:val="Title"/>
    <w:basedOn w:val="Normalny"/>
    <w:link w:val="TytuZnak"/>
    <w:qFormat/>
    <w:rsid w:val="004D52F0"/>
    <w:pPr>
      <w:spacing w:after="0" w:line="240" w:lineRule="auto"/>
      <w:ind w:left="717" w:hanging="360"/>
      <w:jc w:val="center"/>
      <w:outlineLvl w:val="0"/>
    </w:pPr>
    <w:rPr>
      <w:rFonts w:ascii="Arial" w:eastAsia="Times New Roman" w:hAnsi="Arial" w:cs="Times New Roman"/>
      <w:b/>
      <w:bCs/>
      <w:kern w:val="28"/>
      <w:sz w:val="20"/>
      <w:szCs w:val="28"/>
      <w:lang w:val="x-none" w:eastAsia="x-none"/>
    </w:rPr>
  </w:style>
  <w:style w:type="character" w:customStyle="1" w:styleId="TytuZnak">
    <w:name w:val="Tytuł Znak"/>
    <w:basedOn w:val="Domylnaczcionkaakapitu"/>
    <w:link w:val="Tytu"/>
    <w:rsid w:val="004D52F0"/>
    <w:rPr>
      <w:rFonts w:ascii="Arial" w:eastAsia="Times New Roman" w:hAnsi="Arial" w:cs="Times New Roman"/>
      <w:b/>
      <w:bCs/>
      <w:kern w:val="28"/>
      <w:sz w:val="20"/>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58906">
      <w:bodyDiv w:val="1"/>
      <w:marLeft w:val="0"/>
      <w:marRight w:val="0"/>
      <w:marTop w:val="0"/>
      <w:marBottom w:val="0"/>
      <w:divBdr>
        <w:top w:val="none" w:sz="0" w:space="0" w:color="auto"/>
        <w:left w:val="none" w:sz="0" w:space="0" w:color="auto"/>
        <w:bottom w:val="none" w:sz="0" w:space="0" w:color="auto"/>
        <w:right w:val="none" w:sz="0" w:space="0" w:color="auto"/>
      </w:divBdr>
    </w:div>
    <w:div w:id="285086147">
      <w:bodyDiv w:val="1"/>
      <w:marLeft w:val="0"/>
      <w:marRight w:val="0"/>
      <w:marTop w:val="0"/>
      <w:marBottom w:val="0"/>
      <w:divBdr>
        <w:top w:val="none" w:sz="0" w:space="0" w:color="auto"/>
        <w:left w:val="none" w:sz="0" w:space="0" w:color="auto"/>
        <w:bottom w:val="none" w:sz="0" w:space="0" w:color="auto"/>
        <w:right w:val="none" w:sz="0" w:space="0" w:color="auto"/>
      </w:divBdr>
    </w:div>
    <w:div w:id="63471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elsk-podlaski.sr.gov.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elsk-podlaski.sr.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om.gosp@bielsk-podlaski.sr.gov.pl" TargetMode="External"/><Relationship Id="rId4" Type="http://schemas.openxmlformats.org/officeDocument/2006/relationships/settings" Target="settings.xml"/><Relationship Id="rId9" Type="http://schemas.openxmlformats.org/officeDocument/2006/relationships/hyperlink" Target="mailto:kom.gosp@bielsk-podlaski.sr.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57B4D-608D-4B7B-AE02-38F588AD2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14</Pages>
  <Words>6964</Words>
  <Characters>41788</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48655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Patrycja Masłoń</dc:creator>
  <cp:lastModifiedBy>Oksztulski Mariusz</cp:lastModifiedBy>
  <cp:revision>299</cp:revision>
  <cp:lastPrinted>2019-06-04T07:21:00Z</cp:lastPrinted>
  <dcterms:created xsi:type="dcterms:W3CDTF">2017-08-09T12:49:00Z</dcterms:created>
  <dcterms:modified xsi:type="dcterms:W3CDTF">2019-06-04T11:44:00Z</dcterms:modified>
</cp:coreProperties>
</file>